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EC" w:rsidRPr="001671BE" w:rsidRDefault="00572DEC" w:rsidP="00572DEC">
      <w:pPr>
        <w:shd w:val="clear" w:color="auto" w:fill="FFFFFF"/>
        <w:spacing w:before="2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</w:t>
      </w:r>
      <w:r w:rsidRPr="001671BE">
        <w:rPr>
          <w:b/>
          <w:sz w:val="28"/>
          <w:szCs w:val="28"/>
        </w:rPr>
        <w:t>жегодн</w:t>
      </w:r>
      <w:r>
        <w:rPr>
          <w:b/>
          <w:sz w:val="28"/>
          <w:szCs w:val="28"/>
        </w:rPr>
        <w:t>ый</w:t>
      </w:r>
      <w:r w:rsidRPr="001671BE">
        <w:rPr>
          <w:b/>
          <w:sz w:val="28"/>
          <w:szCs w:val="28"/>
        </w:rPr>
        <w:t xml:space="preserve"> отчет </w:t>
      </w:r>
      <w:r>
        <w:rPr>
          <w:b/>
          <w:sz w:val="28"/>
          <w:szCs w:val="28"/>
        </w:rPr>
        <w:t>ООО «У</w:t>
      </w:r>
      <w:r w:rsidRPr="001671BE">
        <w:rPr>
          <w:b/>
          <w:sz w:val="28"/>
          <w:szCs w:val="28"/>
        </w:rPr>
        <w:t>правляющ</w:t>
      </w:r>
      <w:r>
        <w:rPr>
          <w:b/>
          <w:sz w:val="28"/>
          <w:szCs w:val="28"/>
        </w:rPr>
        <w:t>ая</w:t>
      </w:r>
      <w:r w:rsidRPr="001671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компания «Дионикс ЛТД»</w:t>
      </w:r>
      <w:r w:rsidRPr="001671BE">
        <w:rPr>
          <w:b/>
          <w:sz w:val="28"/>
          <w:szCs w:val="28"/>
        </w:rPr>
        <w:t xml:space="preserve"> перед собственниками помещений в многоквартирном доме</w:t>
      </w:r>
      <w:r>
        <w:rPr>
          <w:b/>
          <w:sz w:val="28"/>
          <w:szCs w:val="28"/>
        </w:rPr>
        <w:t xml:space="preserve"> по адресу ул. Главная, д.1</w:t>
      </w:r>
      <w:r w:rsidRPr="001671BE">
        <w:rPr>
          <w:b/>
          <w:sz w:val="28"/>
          <w:szCs w:val="28"/>
        </w:rPr>
        <w:t xml:space="preserve"> о выполнении договора управления за </w:t>
      </w:r>
      <w:r>
        <w:rPr>
          <w:b/>
          <w:sz w:val="28"/>
          <w:szCs w:val="28"/>
        </w:rPr>
        <w:t>2013</w:t>
      </w:r>
      <w:r w:rsidRPr="001671BE">
        <w:rPr>
          <w:b/>
          <w:sz w:val="28"/>
          <w:szCs w:val="28"/>
        </w:rPr>
        <w:t xml:space="preserve"> год </w:t>
      </w:r>
    </w:p>
    <w:p w:rsidR="00572DEC" w:rsidRDefault="00572DEC" w:rsidP="00572DEC">
      <w:pPr>
        <w:shd w:val="clear" w:color="auto" w:fill="FFFFFF"/>
        <w:spacing w:before="254"/>
        <w:jc w:val="center"/>
        <w:rPr>
          <w:b/>
          <w:spacing w:val="-7"/>
          <w:szCs w:val="28"/>
        </w:rPr>
      </w:pPr>
      <w:r>
        <w:rPr>
          <w:b/>
          <w:spacing w:val="-7"/>
          <w:szCs w:val="28"/>
        </w:rPr>
        <w:t>Информация</w:t>
      </w:r>
      <w:r w:rsidRPr="009222EC">
        <w:rPr>
          <w:b/>
          <w:spacing w:val="-7"/>
          <w:szCs w:val="28"/>
        </w:rPr>
        <w:t xml:space="preserve"> о деятельности управляющей организации</w:t>
      </w:r>
      <w:r>
        <w:rPr>
          <w:b/>
          <w:spacing w:val="-7"/>
          <w:szCs w:val="28"/>
        </w:rPr>
        <w:t xml:space="preserve"> за отчетный период</w:t>
      </w:r>
    </w:p>
    <w:p w:rsidR="00572DEC" w:rsidRPr="009222EC" w:rsidRDefault="00572DEC" w:rsidP="00572DEC">
      <w:pPr>
        <w:shd w:val="clear" w:color="auto" w:fill="FFFFFF"/>
        <w:spacing w:before="254"/>
        <w:jc w:val="center"/>
        <w:rPr>
          <w:b/>
          <w:szCs w:val="28"/>
        </w:rPr>
      </w:pPr>
    </w:p>
    <w:p w:rsidR="00572DEC" w:rsidRPr="00410B59" w:rsidRDefault="00572DEC" w:rsidP="00572DEC">
      <w:pPr>
        <w:shd w:val="clear" w:color="auto" w:fill="FFFFFF"/>
        <w:jc w:val="center"/>
        <w:rPr>
          <w:b/>
          <w:spacing w:val="-5"/>
          <w:u w:val="single"/>
        </w:rPr>
      </w:pPr>
      <w:r>
        <w:rPr>
          <w:b/>
          <w:spacing w:val="-5"/>
          <w:u w:val="single"/>
        </w:rPr>
        <w:t>ООО «Управляющая компания «Дионикс ЛТД»</w:t>
      </w:r>
    </w:p>
    <w:p w:rsidR="00572DEC" w:rsidRPr="00114B65" w:rsidRDefault="00572DEC" w:rsidP="00572DEC">
      <w:pPr>
        <w:shd w:val="clear" w:color="auto" w:fill="FFFFFF"/>
        <w:jc w:val="center"/>
        <w:rPr>
          <w:sz w:val="16"/>
          <w:szCs w:val="16"/>
        </w:rPr>
      </w:pPr>
      <w:r w:rsidRPr="00114B65">
        <w:rPr>
          <w:spacing w:val="-5"/>
          <w:sz w:val="16"/>
          <w:szCs w:val="16"/>
        </w:rPr>
        <w:t>(указывается полное фирменное наименование управляющей организации</w:t>
      </w:r>
      <w:r w:rsidRPr="00114B65">
        <w:rPr>
          <w:sz w:val="16"/>
          <w:szCs w:val="16"/>
        </w:rPr>
        <w:t>)</w:t>
      </w:r>
    </w:p>
    <w:p w:rsidR="00572DEC" w:rsidRDefault="00572DEC" w:rsidP="00572DEC">
      <w:pPr>
        <w:shd w:val="clear" w:color="auto" w:fill="FFFFFF"/>
        <w:jc w:val="center"/>
        <w:rPr>
          <w:b/>
        </w:rPr>
      </w:pPr>
      <w:r w:rsidRPr="00114B65">
        <w:rPr>
          <w:b/>
        </w:rPr>
        <w:t xml:space="preserve">по управлению многоквартирным домом </w:t>
      </w:r>
    </w:p>
    <w:p w:rsidR="00572DEC" w:rsidRPr="00410B59" w:rsidRDefault="00572DEC" w:rsidP="00572DEC">
      <w:pPr>
        <w:shd w:val="clear" w:color="auto" w:fill="FFFFFF"/>
        <w:jc w:val="center"/>
        <w:rPr>
          <w:b/>
        </w:rPr>
      </w:pPr>
    </w:p>
    <w:p w:rsidR="00572DEC" w:rsidRPr="00410B59" w:rsidRDefault="00572DEC" w:rsidP="00572DEC">
      <w:pPr>
        <w:shd w:val="clear" w:color="auto" w:fill="FFFFFF"/>
        <w:jc w:val="center"/>
        <w:rPr>
          <w:b/>
          <w:sz w:val="16"/>
          <w:szCs w:val="16"/>
          <w:u w:val="single"/>
        </w:rPr>
      </w:pPr>
      <w:r w:rsidRPr="00410B59">
        <w:rPr>
          <w:b/>
          <w:u w:val="single"/>
        </w:rPr>
        <w:t>143989 Московская область, г. Железнодорожный, ул. Главная, дом 1</w:t>
      </w:r>
    </w:p>
    <w:p w:rsidR="00572DEC" w:rsidRPr="00114B65" w:rsidRDefault="00572DEC" w:rsidP="00572DEC">
      <w:pPr>
        <w:shd w:val="clear" w:color="auto" w:fill="FFFFFF"/>
        <w:jc w:val="center"/>
        <w:rPr>
          <w:sz w:val="16"/>
          <w:szCs w:val="16"/>
        </w:rPr>
      </w:pPr>
      <w:r>
        <w:rPr>
          <w:sz w:val="16"/>
          <w:szCs w:val="16"/>
        </w:rPr>
        <w:t>(у</w:t>
      </w:r>
      <w:r w:rsidRPr="00114B65">
        <w:rPr>
          <w:sz w:val="16"/>
          <w:szCs w:val="16"/>
        </w:rPr>
        <w:t>казывается полный адрес дома</w:t>
      </w:r>
      <w:r>
        <w:rPr>
          <w:sz w:val="16"/>
          <w:szCs w:val="16"/>
        </w:rPr>
        <w:t>)</w:t>
      </w:r>
    </w:p>
    <w:p w:rsidR="00572DEC" w:rsidRDefault="00572DEC" w:rsidP="00572DEC">
      <w:pPr>
        <w:shd w:val="clear" w:color="auto" w:fill="FFFFFF"/>
        <w:tabs>
          <w:tab w:val="left" w:leader="underscore" w:pos="3110"/>
          <w:tab w:val="left" w:leader="underscore" w:pos="5251"/>
        </w:tabs>
        <w:ind w:left="763"/>
        <w:jc w:val="center"/>
        <w:rPr>
          <w:spacing w:val="-8"/>
          <w:szCs w:val="28"/>
        </w:rPr>
      </w:pPr>
    </w:p>
    <w:p w:rsidR="00572DEC" w:rsidRPr="00A9289D" w:rsidRDefault="00572DEC" w:rsidP="00572DEC">
      <w:pPr>
        <w:shd w:val="clear" w:color="auto" w:fill="FFFFFF"/>
        <w:tabs>
          <w:tab w:val="left" w:leader="underscore" w:pos="3110"/>
          <w:tab w:val="left" w:leader="underscore" w:pos="5251"/>
        </w:tabs>
        <w:rPr>
          <w:szCs w:val="28"/>
        </w:rPr>
      </w:pPr>
      <w:r w:rsidRPr="00A9289D">
        <w:rPr>
          <w:spacing w:val="-8"/>
          <w:szCs w:val="28"/>
        </w:rPr>
        <w:t>за период:</w:t>
      </w:r>
      <w:r>
        <w:rPr>
          <w:spacing w:val="-8"/>
          <w:szCs w:val="28"/>
        </w:rPr>
        <w:t xml:space="preserve">    с   01.01.2013г. </w:t>
      </w:r>
      <w:r>
        <w:rPr>
          <w:szCs w:val="28"/>
        </w:rPr>
        <w:t xml:space="preserve"> по   31.12</w:t>
      </w:r>
      <w:r w:rsidRPr="00A9289D">
        <w:rPr>
          <w:spacing w:val="-16"/>
          <w:szCs w:val="28"/>
        </w:rPr>
        <w:t>.</w:t>
      </w:r>
      <w:r>
        <w:rPr>
          <w:spacing w:val="-16"/>
          <w:szCs w:val="28"/>
        </w:rPr>
        <w:t>2013 г.</w:t>
      </w:r>
    </w:p>
    <w:p w:rsidR="00572DEC" w:rsidRDefault="00572DEC" w:rsidP="00572DEC">
      <w:pPr>
        <w:shd w:val="clear" w:color="auto" w:fill="FFFFFF"/>
        <w:tabs>
          <w:tab w:val="left" w:leader="underscore" w:pos="5938"/>
        </w:tabs>
        <w:ind w:left="5"/>
        <w:jc w:val="both"/>
        <w:rPr>
          <w:spacing w:val="-9"/>
          <w:szCs w:val="28"/>
        </w:rPr>
      </w:pPr>
    </w:p>
    <w:p w:rsidR="00572DEC" w:rsidRPr="00410B59" w:rsidRDefault="00572DEC" w:rsidP="00D90AA2">
      <w:pPr>
        <w:shd w:val="clear" w:color="auto" w:fill="FFFFFF"/>
        <w:tabs>
          <w:tab w:val="left" w:leader="underscore" w:pos="5938"/>
        </w:tabs>
        <w:ind w:left="5"/>
        <w:rPr>
          <w:szCs w:val="28"/>
        </w:rPr>
      </w:pPr>
      <w:r w:rsidRPr="00A9289D">
        <w:rPr>
          <w:spacing w:val="-9"/>
          <w:szCs w:val="28"/>
        </w:rPr>
        <w:t>Место нахождения управляющей организации</w:t>
      </w:r>
      <w:r>
        <w:rPr>
          <w:spacing w:val="-9"/>
          <w:szCs w:val="28"/>
        </w:rPr>
        <w:t xml:space="preserve">: </w:t>
      </w:r>
      <w:r w:rsidR="00D90AA2">
        <w:rPr>
          <w:u w:val="single"/>
        </w:rPr>
        <w:t xml:space="preserve">Московская </w:t>
      </w:r>
      <w:r>
        <w:rPr>
          <w:u w:val="single"/>
        </w:rPr>
        <w:t>область, г.о. Железнодорожный, ул. Главная, д. 1</w:t>
      </w:r>
      <w:r>
        <w:t>__________________________</w:t>
      </w:r>
      <w:r w:rsidR="00D90AA2">
        <w:t>___</w:t>
      </w:r>
    </w:p>
    <w:p w:rsidR="00572DEC" w:rsidRDefault="00572DEC" w:rsidP="00572DEC">
      <w:pPr>
        <w:shd w:val="clear" w:color="auto" w:fill="FFFFFF"/>
        <w:ind w:left="5"/>
        <w:rPr>
          <w:spacing w:val="-8"/>
          <w:szCs w:val="28"/>
        </w:rPr>
      </w:pPr>
    </w:p>
    <w:p w:rsidR="00D90AA2" w:rsidRDefault="00572DEC" w:rsidP="00572DEC">
      <w:pPr>
        <w:shd w:val="clear" w:color="auto" w:fill="FFFFFF"/>
        <w:ind w:left="5"/>
        <w:rPr>
          <w:spacing w:val="-9"/>
          <w:szCs w:val="28"/>
        </w:rPr>
      </w:pPr>
      <w:r w:rsidRPr="00A9289D">
        <w:rPr>
          <w:spacing w:val="-8"/>
          <w:szCs w:val="28"/>
        </w:rPr>
        <w:t>Наименование должности руководителя</w:t>
      </w:r>
      <w:r>
        <w:rPr>
          <w:spacing w:val="-8"/>
          <w:szCs w:val="28"/>
        </w:rPr>
        <w:t xml:space="preserve"> </w:t>
      </w:r>
      <w:r w:rsidRPr="00A9289D">
        <w:rPr>
          <w:spacing w:val="-9"/>
          <w:szCs w:val="28"/>
        </w:rPr>
        <w:t>управляющей организации</w:t>
      </w:r>
      <w:r>
        <w:rPr>
          <w:spacing w:val="-9"/>
          <w:szCs w:val="28"/>
        </w:rPr>
        <w:t xml:space="preserve"> </w:t>
      </w:r>
    </w:p>
    <w:p w:rsidR="00572DEC" w:rsidRPr="00D24846" w:rsidRDefault="00572DEC" w:rsidP="00572DEC">
      <w:pPr>
        <w:shd w:val="clear" w:color="auto" w:fill="FFFFFF"/>
        <w:ind w:left="5"/>
        <w:rPr>
          <w:szCs w:val="28"/>
          <w:u w:val="single"/>
        </w:rPr>
      </w:pPr>
      <w:r w:rsidRPr="00410B59">
        <w:rPr>
          <w:b/>
          <w:spacing w:val="-9"/>
          <w:szCs w:val="28"/>
          <w:u w:val="single"/>
        </w:rPr>
        <w:t>Генеральный директор</w:t>
      </w:r>
      <w:r>
        <w:rPr>
          <w:spacing w:val="-9"/>
          <w:szCs w:val="28"/>
          <w:u w:val="single"/>
        </w:rPr>
        <w:t xml:space="preserve"> </w:t>
      </w:r>
      <w:r w:rsidR="00D90AA2">
        <w:rPr>
          <w:b/>
          <w:spacing w:val="-9"/>
          <w:szCs w:val="28"/>
          <w:u w:val="single"/>
        </w:rPr>
        <w:t xml:space="preserve">Денисов Игорь </w:t>
      </w:r>
      <w:r w:rsidRPr="00410B59">
        <w:rPr>
          <w:b/>
          <w:spacing w:val="-9"/>
          <w:szCs w:val="28"/>
          <w:u w:val="single"/>
        </w:rPr>
        <w:t>Александрович</w:t>
      </w:r>
      <w:r w:rsidRPr="00D24846">
        <w:rPr>
          <w:spacing w:val="-9"/>
          <w:szCs w:val="28"/>
        </w:rPr>
        <w:t>_____________________________________________________</w:t>
      </w:r>
    </w:p>
    <w:p w:rsidR="00D90AA2" w:rsidRDefault="00D90AA2" w:rsidP="00D90AA2">
      <w:pPr>
        <w:shd w:val="clear" w:color="auto" w:fill="FFFFFF"/>
        <w:tabs>
          <w:tab w:val="left" w:pos="5467"/>
        </w:tabs>
        <w:rPr>
          <w:szCs w:val="28"/>
        </w:rPr>
      </w:pPr>
    </w:p>
    <w:p w:rsidR="00D90AA2" w:rsidRPr="00A9289D" w:rsidRDefault="00D90AA2" w:rsidP="00D90AA2">
      <w:pPr>
        <w:shd w:val="clear" w:color="auto" w:fill="FFFFFF"/>
        <w:tabs>
          <w:tab w:val="left" w:leader="underscore" w:pos="749"/>
          <w:tab w:val="left" w:leader="underscore" w:pos="2102"/>
          <w:tab w:val="left" w:leader="underscore" w:pos="2510"/>
        </w:tabs>
        <w:ind w:left="5"/>
        <w:rPr>
          <w:szCs w:val="28"/>
        </w:rPr>
      </w:pPr>
      <w:r w:rsidRPr="00A9289D">
        <w:rPr>
          <w:spacing w:val="-10"/>
          <w:szCs w:val="28"/>
        </w:rPr>
        <w:t>Дата: «</w:t>
      </w:r>
      <w:r>
        <w:rPr>
          <w:spacing w:val="-10"/>
          <w:szCs w:val="28"/>
        </w:rPr>
        <w:t xml:space="preserve"> 28 » марта 2014 года</w:t>
      </w:r>
      <w:r w:rsidRPr="00A9289D">
        <w:rPr>
          <w:spacing w:val="-13"/>
          <w:szCs w:val="28"/>
        </w:rPr>
        <w:t>.</w:t>
      </w:r>
    </w:p>
    <w:p w:rsidR="00572DEC" w:rsidRPr="00D90AA2" w:rsidRDefault="00D90AA2" w:rsidP="00D90AA2">
      <w:pPr>
        <w:shd w:val="clear" w:color="auto" w:fill="FFFFFF"/>
        <w:tabs>
          <w:tab w:val="left" w:pos="5467"/>
        </w:tabs>
        <w:rPr>
          <w:szCs w:val="28"/>
        </w:rPr>
      </w:pPr>
      <w:r>
        <w:rPr>
          <w:szCs w:val="28"/>
        </w:rPr>
        <w:t xml:space="preserve">                                                  </w:t>
      </w:r>
      <w:r w:rsidR="00572DEC" w:rsidRPr="00872114">
        <w:rPr>
          <w:spacing w:val="-5"/>
          <w:sz w:val="20"/>
          <w:szCs w:val="20"/>
        </w:rPr>
        <w:t xml:space="preserve">________________________________/Денисов И.А./                     </w:t>
      </w:r>
      <w:r w:rsidR="00572DEC" w:rsidRPr="00872114">
        <w:rPr>
          <w:spacing w:val="-5"/>
          <w:sz w:val="16"/>
          <w:szCs w:val="16"/>
        </w:rPr>
        <w:t xml:space="preserve">                                                       </w:t>
      </w:r>
    </w:p>
    <w:p w:rsidR="00572DEC" w:rsidRPr="00A9289D" w:rsidRDefault="00572DEC" w:rsidP="00572DEC">
      <w:pPr>
        <w:shd w:val="clear" w:color="auto" w:fill="FFFFFF"/>
        <w:tabs>
          <w:tab w:val="left" w:leader="underscore" w:pos="5938"/>
        </w:tabs>
        <w:ind w:left="5"/>
        <w:rPr>
          <w:szCs w:val="28"/>
        </w:rPr>
      </w:pPr>
    </w:p>
    <w:p w:rsidR="00572DEC" w:rsidRPr="00A9289D" w:rsidRDefault="00572DEC" w:rsidP="00572DEC">
      <w:pPr>
        <w:shd w:val="clear" w:color="auto" w:fill="FFFFFF"/>
        <w:tabs>
          <w:tab w:val="left" w:leader="underscore" w:pos="3293"/>
        </w:tabs>
        <w:spacing w:before="48"/>
        <w:ind w:left="10"/>
        <w:rPr>
          <w:szCs w:val="28"/>
        </w:rPr>
      </w:pPr>
      <w:r w:rsidRPr="00A9289D">
        <w:rPr>
          <w:spacing w:val="-10"/>
          <w:szCs w:val="28"/>
        </w:rPr>
        <w:t>Телефон</w:t>
      </w:r>
      <w:r>
        <w:rPr>
          <w:spacing w:val="-10"/>
          <w:szCs w:val="28"/>
        </w:rPr>
        <w:t>/Факс</w:t>
      </w:r>
      <w:r w:rsidRPr="00A9289D">
        <w:rPr>
          <w:spacing w:val="-10"/>
          <w:szCs w:val="28"/>
        </w:rPr>
        <w:t>:</w:t>
      </w:r>
      <w:r>
        <w:rPr>
          <w:spacing w:val="-10"/>
          <w:szCs w:val="28"/>
          <w:u w:val="single"/>
        </w:rPr>
        <w:t xml:space="preserve"> 8-495-522-14-61; 8-498-620-14-21 </w:t>
      </w:r>
      <w:r w:rsidRPr="00A9289D">
        <w:rPr>
          <w:szCs w:val="28"/>
        </w:rPr>
        <w:tab/>
      </w:r>
    </w:p>
    <w:p w:rsidR="00572DEC" w:rsidRPr="00872114" w:rsidRDefault="00572DEC" w:rsidP="00572DEC">
      <w:pPr>
        <w:shd w:val="clear" w:color="auto" w:fill="FFFFFF"/>
        <w:tabs>
          <w:tab w:val="left" w:leader="underscore" w:pos="5237"/>
        </w:tabs>
        <w:ind w:left="19"/>
        <w:rPr>
          <w:spacing w:val="-8"/>
          <w:szCs w:val="28"/>
          <w:u w:val="single"/>
        </w:rPr>
      </w:pPr>
      <w:r w:rsidRPr="00A9289D">
        <w:rPr>
          <w:spacing w:val="-8"/>
          <w:szCs w:val="28"/>
        </w:rPr>
        <w:t>Адрес электронной почты:</w:t>
      </w:r>
      <w:r>
        <w:rPr>
          <w:spacing w:val="-8"/>
          <w:szCs w:val="28"/>
          <w:u w:val="single"/>
        </w:rPr>
        <w:t xml:space="preserve"> </w:t>
      </w:r>
      <w:hyperlink r:id="rId8" w:history="1">
        <w:r w:rsidRPr="00992742">
          <w:rPr>
            <w:rStyle w:val="a6"/>
            <w:spacing w:val="-8"/>
            <w:szCs w:val="28"/>
            <w:lang w:val="en-US"/>
          </w:rPr>
          <w:t>dioniksltd</w:t>
        </w:r>
        <w:r w:rsidRPr="00872114">
          <w:rPr>
            <w:rStyle w:val="a6"/>
            <w:spacing w:val="-8"/>
            <w:szCs w:val="28"/>
          </w:rPr>
          <w:t>@</w:t>
        </w:r>
        <w:r w:rsidRPr="00992742">
          <w:rPr>
            <w:rStyle w:val="a6"/>
            <w:spacing w:val="-8"/>
            <w:szCs w:val="28"/>
            <w:lang w:val="en-US"/>
          </w:rPr>
          <w:t>bk</w:t>
        </w:r>
        <w:r w:rsidRPr="00872114">
          <w:rPr>
            <w:rStyle w:val="a6"/>
            <w:spacing w:val="-8"/>
            <w:szCs w:val="28"/>
          </w:rPr>
          <w:t>.</w:t>
        </w:r>
        <w:r w:rsidRPr="00992742">
          <w:rPr>
            <w:rStyle w:val="a6"/>
            <w:spacing w:val="-8"/>
            <w:szCs w:val="28"/>
            <w:lang w:val="en-US"/>
          </w:rPr>
          <w:t>ru</w:t>
        </w:r>
      </w:hyperlink>
    </w:p>
    <w:p w:rsidR="00572DEC" w:rsidRDefault="00572DEC" w:rsidP="00D90AA2">
      <w:pPr>
        <w:shd w:val="clear" w:color="auto" w:fill="FFFFFF"/>
        <w:tabs>
          <w:tab w:val="left" w:leader="underscore" w:pos="5237"/>
        </w:tabs>
        <w:ind w:left="19"/>
        <w:rPr>
          <w:spacing w:val="-8"/>
          <w:szCs w:val="28"/>
        </w:rPr>
      </w:pPr>
      <w:r>
        <w:rPr>
          <w:spacing w:val="-8"/>
          <w:szCs w:val="28"/>
        </w:rPr>
        <w:t>А</w:t>
      </w:r>
      <w:r w:rsidRPr="00A9289D">
        <w:rPr>
          <w:spacing w:val="-8"/>
          <w:szCs w:val="28"/>
        </w:rPr>
        <w:t>дрес</w:t>
      </w:r>
      <w:r w:rsidR="00D90AA2">
        <w:rPr>
          <w:spacing w:val="-8"/>
          <w:szCs w:val="28"/>
        </w:rPr>
        <w:t xml:space="preserve"> страницы в сети Интернет : </w:t>
      </w:r>
      <w:r w:rsidRPr="00410B59">
        <w:rPr>
          <w:color w:val="FF0000"/>
          <w:spacing w:val="-7"/>
          <w:szCs w:val="28"/>
          <w:u w:val="single"/>
        </w:rPr>
        <w:t xml:space="preserve">  </w:t>
      </w:r>
      <w:hyperlink r:id="rId9" w:history="1">
        <w:r w:rsidR="00D90AA2" w:rsidRPr="00BF4506">
          <w:rPr>
            <w:rStyle w:val="a6"/>
            <w:spacing w:val="-7"/>
            <w:szCs w:val="28"/>
          </w:rPr>
          <w:t>http://uk-dioniks.ru/</w:t>
        </w:r>
      </w:hyperlink>
    </w:p>
    <w:p w:rsidR="00D90AA2" w:rsidRPr="00D90AA2" w:rsidRDefault="00D90AA2" w:rsidP="00D90AA2">
      <w:pPr>
        <w:shd w:val="clear" w:color="auto" w:fill="FFFFFF"/>
        <w:tabs>
          <w:tab w:val="left" w:leader="underscore" w:pos="5237"/>
        </w:tabs>
        <w:ind w:left="19"/>
        <w:rPr>
          <w:spacing w:val="-8"/>
          <w:szCs w:val="28"/>
        </w:rPr>
      </w:pPr>
    </w:p>
    <w:p w:rsidR="00572DEC" w:rsidRPr="00682413" w:rsidRDefault="00572DEC" w:rsidP="00572DEC">
      <w:pPr>
        <w:shd w:val="clear" w:color="auto" w:fill="FFFFFF"/>
        <w:jc w:val="center"/>
        <w:rPr>
          <w:b/>
          <w:bCs/>
        </w:rPr>
      </w:pPr>
      <w:r w:rsidRPr="00682413">
        <w:rPr>
          <w:b/>
          <w:bCs/>
        </w:rPr>
        <w:t xml:space="preserve">Раздел </w:t>
      </w:r>
      <w:r w:rsidRPr="00682413">
        <w:rPr>
          <w:b/>
          <w:bCs/>
          <w:lang w:val="en-US"/>
        </w:rPr>
        <w:t>I</w:t>
      </w:r>
      <w:r w:rsidRPr="00682413">
        <w:rPr>
          <w:b/>
          <w:bCs/>
        </w:rPr>
        <w:t xml:space="preserve">. </w:t>
      </w:r>
      <w:r w:rsidRPr="00682413">
        <w:rPr>
          <w:b/>
        </w:rPr>
        <w:t>Общие сведения о многоквартирном доме</w:t>
      </w:r>
    </w:p>
    <w:p w:rsidR="00572DEC" w:rsidRDefault="00572DEC" w:rsidP="00572DEC">
      <w:pPr>
        <w:shd w:val="clear" w:color="auto" w:fill="FFFFFF"/>
        <w:jc w:val="center"/>
        <w:rPr>
          <w:b/>
          <w:bCs/>
          <w:szCs w:val="28"/>
        </w:rPr>
      </w:pPr>
    </w:p>
    <w:p w:rsidR="00572DEC" w:rsidRPr="00682413" w:rsidRDefault="00572DEC" w:rsidP="00572DEC">
      <w:r w:rsidRPr="00682413">
        <w:t>1. Адрес многоквартирного дома</w:t>
      </w:r>
      <w:r>
        <w:t>:</w:t>
      </w:r>
      <w:r w:rsidRPr="00872114">
        <w:rPr>
          <w:u w:val="single"/>
        </w:rPr>
        <w:t xml:space="preserve"> </w:t>
      </w:r>
      <w:r>
        <w:rPr>
          <w:u w:val="single"/>
        </w:rPr>
        <w:t>143989, М</w:t>
      </w:r>
      <w:r w:rsidRPr="00872114">
        <w:rPr>
          <w:u w:val="single"/>
        </w:rPr>
        <w:t>.</w:t>
      </w:r>
      <w:r>
        <w:rPr>
          <w:u w:val="single"/>
        </w:rPr>
        <w:t xml:space="preserve"> О, г.о. Железнодорожный, ул. Главная, д. 1</w:t>
      </w:r>
      <w:r w:rsidRPr="00682413">
        <w:t xml:space="preserve"> .</w:t>
      </w:r>
    </w:p>
    <w:p w:rsidR="00572DEC" w:rsidRPr="00682413" w:rsidRDefault="00572DEC" w:rsidP="00572DEC">
      <w:r w:rsidRPr="00682413">
        <w:t>2. Кадастровый номер многоквартирного дома</w:t>
      </w:r>
      <w:r>
        <w:t xml:space="preserve"> (при его наличии) - нет</w:t>
      </w:r>
      <w:r w:rsidRPr="00682413">
        <w:t>.</w:t>
      </w:r>
    </w:p>
    <w:p w:rsidR="00572DEC" w:rsidRPr="00682413" w:rsidRDefault="00572DEC" w:rsidP="00572DEC">
      <w:r>
        <w:t xml:space="preserve">3. Серия, тип постройки: </w:t>
      </w:r>
      <w:r>
        <w:rPr>
          <w:u w:val="single"/>
        </w:rPr>
        <w:t>Литера А</w:t>
      </w:r>
      <w:r w:rsidRPr="00682413">
        <w:t>.</w:t>
      </w:r>
    </w:p>
    <w:p w:rsidR="00572DEC" w:rsidRPr="00FF6A9E" w:rsidRDefault="00572DEC" w:rsidP="00572DEC">
      <w:pPr>
        <w:rPr>
          <w:u w:val="single"/>
        </w:rPr>
      </w:pPr>
      <w:r>
        <w:t xml:space="preserve">4. Год постройки </w:t>
      </w:r>
      <w:r>
        <w:rPr>
          <w:u w:val="single"/>
        </w:rPr>
        <w:t>2008.</w:t>
      </w:r>
    </w:p>
    <w:p w:rsidR="00572DEC" w:rsidRPr="00682413" w:rsidRDefault="00572DEC" w:rsidP="00572DEC">
      <w:r w:rsidRPr="00682413">
        <w:lastRenderedPageBreak/>
        <w:t>5. Степень износа по данным государст</w:t>
      </w:r>
      <w:r>
        <w:t xml:space="preserve">венного технического учета  </w:t>
      </w:r>
      <w:r>
        <w:rPr>
          <w:u w:val="single"/>
        </w:rPr>
        <w:t>0%</w:t>
      </w:r>
      <w:r w:rsidRPr="00682413">
        <w:t>.</w:t>
      </w:r>
    </w:p>
    <w:p w:rsidR="00572DEC" w:rsidRPr="00682413" w:rsidRDefault="00572DEC" w:rsidP="00572DEC">
      <w:r w:rsidRPr="00682413">
        <w:t xml:space="preserve">6. Степень фактического износа </w:t>
      </w:r>
      <w:r>
        <w:t xml:space="preserve">– 5 </w:t>
      </w:r>
      <w:r w:rsidRPr="005B6736">
        <w:t>%</w:t>
      </w:r>
      <w:r w:rsidRPr="00682413">
        <w:t>.</w:t>
      </w:r>
    </w:p>
    <w:p w:rsidR="00572DEC" w:rsidRPr="00682413" w:rsidRDefault="00572DEC" w:rsidP="00572DEC">
      <w:r w:rsidRPr="00682413">
        <w:t>7. Год последнего комплексного капитально</w:t>
      </w:r>
      <w:r>
        <w:t>го ремонта - нет</w:t>
      </w:r>
      <w:r w:rsidRPr="00682413">
        <w:t>.</w:t>
      </w:r>
    </w:p>
    <w:p w:rsidR="00572DEC" w:rsidRPr="00682413" w:rsidRDefault="00572DEC" w:rsidP="00572DEC">
      <w:r w:rsidRPr="00682413">
        <w:t>8.  Год  последнего  частичного  капитального ремонта (с указанием участков</w:t>
      </w:r>
    </w:p>
    <w:p w:rsidR="00572DEC" w:rsidRPr="00682413" w:rsidRDefault="00572DEC" w:rsidP="00572DEC">
      <w:r w:rsidRPr="00682413">
        <w:t>капитального ремонта)</w:t>
      </w:r>
      <w:r>
        <w:t xml:space="preserve"> - нет</w:t>
      </w:r>
      <w:r w:rsidRPr="00682413">
        <w:t>.</w:t>
      </w:r>
    </w:p>
    <w:p w:rsidR="00572DEC" w:rsidRPr="00682413" w:rsidRDefault="00572DEC" w:rsidP="00572DEC">
      <w:r w:rsidRPr="00682413">
        <w:t>9.  Реквизиты  правового акта о признании многоквартирного дома аварийным и</w:t>
      </w:r>
    </w:p>
    <w:p w:rsidR="00572DEC" w:rsidRPr="00682413" w:rsidRDefault="00572DEC" w:rsidP="00572DEC">
      <w:r w:rsidRPr="00682413">
        <w:t>подле</w:t>
      </w:r>
      <w:r>
        <w:t>жащим сносу - нет</w:t>
      </w:r>
      <w:r w:rsidRPr="00682413">
        <w:t>.</w:t>
      </w:r>
    </w:p>
    <w:p w:rsidR="00572DEC" w:rsidRPr="00682413" w:rsidRDefault="00572DEC" w:rsidP="00572DEC">
      <w:r w:rsidRPr="00682413">
        <w:t>10. Количество этажей</w:t>
      </w:r>
      <w:r>
        <w:t xml:space="preserve"> - </w:t>
      </w:r>
      <w:r>
        <w:rPr>
          <w:u w:val="single"/>
        </w:rPr>
        <w:t>18</w:t>
      </w:r>
      <w:r w:rsidRPr="00682413">
        <w:t>.</w:t>
      </w:r>
    </w:p>
    <w:p w:rsidR="00572DEC" w:rsidRPr="00682413" w:rsidRDefault="00572DEC" w:rsidP="00572DEC">
      <w:r>
        <w:t xml:space="preserve">11. Наличие подвала – </w:t>
      </w:r>
      <w:r>
        <w:rPr>
          <w:u w:val="single"/>
        </w:rPr>
        <w:t>2 022.2</w:t>
      </w:r>
      <w:r>
        <w:t xml:space="preserve"> </w:t>
      </w:r>
      <w:r w:rsidRPr="00682413">
        <w:t>кв. м.</w:t>
      </w:r>
    </w:p>
    <w:p w:rsidR="00572DEC" w:rsidRPr="00682413" w:rsidRDefault="00572DEC" w:rsidP="00572DEC">
      <w:r>
        <w:t xml:space="preserve">12. Наличие цокольного этажа </w:t>
      </w:r>
      <w:r>
        <w:rPr>
          <w:u w:val="single"/>
        </w:rPr>
        <w:t>нет</w:t>
      </w:r>
      <w:r w:rsidRPr="00682413">
        <w:t xml:space="preserve"> (да, нет).</w:t>
      </w:r>
    </w:p>
    <w:p w:rsidR="00572DEC" w:rsidRPr="00682413" w:rsidRDefault="00572DEC" w:rsidP="00572DEC">
      <w:r>
        <w:t xml:space="preserve">13. Количество квартир - </w:t>
      </w:r>
      <w:r>
        <w:rPr>
          <w:u w:val="single"/>
        </w:rPr>
        <w:t>403</w:t>
      </w:r>
      <w:r w:rsidRPr="00682413">
        <w:t xml:space="preserve"> шт.</w:t>
      </w:r>
    </w:p>
    <w:p w:rsidR="00572DEC" w:rsidRPr="00682413" w:rsidRDefault="00572DEC" w:rsidP="00572DEC">
      <w:r w:rsidRPr="00682413">
        <w:t>14.   Количество   нежилых   помещений,   не   входящих   в  состав  общего</w:t>
      </w:r>
    </w:p>
    <w:p w:rsidR="00572DEC" w:rsidRPr="00682413" w:rsidRDefault="00572DEC" w:rsidP="00572DEC">
      <w:r>
        <w:t>имущества 34</w:t>
      </w:r>
      <w:r w:rsidRPr="00682413">
        <w:t xml:space="preserve"> шт.</w:t>
      </w:r>
    </w:p>
    <w:p w:rsidR="00572DEC" w:rsidRPr="00682413" w:rsidRDefault="00572DEC" w:rsidP="00572DEC">
      <w:r>
        <w:t xml:space="preserve">15. Строительный объем - </w:t>
      </w:r>
      <w:r>
        <w:rPr>
          <w:u w:val="single"/>
        </w:rPr>
        <w:t>150 949</w:t>
      </w:r>
      <w:r w:rsidRPr="00682413">
        <w:t xml:space="preserve"> куб. м.</w:t>
      </w:r>
    </w:p>
    <w:p w:rsidR="00572DEC" w:rsidRPr="00682413" w:rsidRDefault="00572DEC" w:rsidP="00572DEC">
      <w:r w:rsidRPr="00682413">
        <w:t>16. Площадь:</w:t>
      </w:r>
    </w:p>
    <w:p w:rsidR="00572DEC" w:rsidRPr="00682413" w:rsidRDefault="00572DEC" w:rsidP="00572DEC">
      <w:r w:rsidRPr="00682413">
        <w:t>а) жилых поме</w:t>
      </w:r>
      <w:r>
        <w:t xml:space="preserve">щений (общая площадь квартир) - </w:t>
      </w:r>
      <w:r>
        <w:rPr>
          <w:u w:val="single"/>
        </w:rPr>
        <w:t xml:space="preserve">25 372.8 </w:t>
      </w:r>
      <w:r w:rsidRPr="00682413">
        <w:t xml:space="preserve"> кв. м;</w:t>
      </w:r>
    </w:p>
    <w:p w:rsidR="00572DEC" w:rsidRPr="00682413" w:rsidRDefault="00572DEC" w:rsidP="00572DEC">
      <w:r w:rsidRPr="00682413">
        <w:t>б)  нежилых  помещений  (общая площадь нежилых помещений: цоколь, пристрой,</w:t>
      </w:r>
    </w:p>
    <w:p w:rsidR="00572DEC" w:rsidRPr="00682413" w:rsidRDefault="00572DEC" w:rsidP="00572DEC">
      <w:r w:rsidRPr="00682413">
        <w:t>встр</w:t>
      </w:r>
      <w:r>
        <w:t xml:space="preserve">оенное нежилое помещение) – </w:t>
      </w:r>
      <w:r>
        <w:rPr>
          <w:u w:val="single"/>
        </w:rPr>
        <w:t>2 287.5</w:t>
      </w:r>
      <w:r w:rsidRPr="00682413">
        <w:t>кв. м;</w:t>
      </w:r>
    </w:p>
    <w:p w:rsidR="00572DEC" w:rsidRPr="00682413" w:rsidRDefault="00572DEC" w:rsidP="00572DEC">
      <w:r w:rsidRPr="00682413">
        <w:t>в)   помещений   общего  пользования  (подвал,  технический  этаж,  чердак,</w:t>
      </w:r>
    </w:p>
    <w:p w:rsidR="00572DEC" w:rsidRPr="00682413" w:rsidRDefault="00572DEC" w:rsidP="00572DEC">
      <w:r>
        <w:t xml:space="preserve">лестницы, коридоры и т.д.) – </w:t>
      </w:r>
      <w:r>
        <w:rPr>
          <w:u w:val="single"/>
        </w:rPr>
        <w:t>3 661.2</w:t>
      </w:r>
      <w:r w:rsidRPr="00682413">
        <w:t xml:space="preserve"> кв. м.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2DEC" w:rsidRPr="00682413" w:rsidRDefault="00572DEC" w:rsidP="00572DEC">
      <w:r w:rsidRPr="00682413">
        <w:t>17. Площад</w:t>
      </w:r>
      <w:r>
        <w:t xml:space="preserve">ь лестниц, включая коридоры – </w:t>
      </w:r>
      <w:r>
        <w:rPr>
          <w:u w:val="single"/>
        </w:rPr>
        <w:t>1 350.6</w:t>
      </w:r>
      <w:r w:rsidRPr="00682413">
        <w:t xml:space="preserve"> кв. м.</w:t>
      </w:r>
    </w:p>
    <w:p w:rsidR="00572DEC" w:rsidRPr="00682413" w:rsidRDefault="00572DEC" w:rsidP="00572DEC">
      <w:r w:rsidRPr="00682413">
        <w:t>18.   Уборочная  площадь  лестниц,  лифтов  (лестничные  марши,  лестничные</w:t>
      </w:r>
    </w:p>
    <w:p w:rsidR="00572DEC" w:rsidRPr="00682413" w:rsidRDefault="00572DEC" w:rsidP="00572DEC">
      <w:r w:rsidRPr="00682413">
        <w:t xml:space="preserve">площадки,  </w:t>
      </w:r>
      <w:r>
        <w:t xml:space="preserve">коридоры,  лифтовые  кабины) – </w:t>
      </w:r>
      <w:r>
        <w:rPr>
          <w:u w:val="single"/>
        </w:rPr>
        <w:t>5 430.1</w:t>
      </w:r>
      <w:r w:rsidRPr="00682413">
        <w:t xml:space="preserve"> кв. м.</w:t>
      </w:r>
    </w:p>
    <w:p w:rsidR="00572DEC" w:rsidRPr="00682413" w:rsidRDefault="00572DEC" w:rsidP="00572DEC">
      <w:r w:rsidRPr="00682413">
        <w:t>19.  Уборочная  площадь  других  помещений  общего пользования (технические</w:t>
      </w:r>
    </w:p>
    <w:p w:rsidR="00572DEC" w:rsidRPr="00682413" w:rsidRDefault="00572DEC" w:rsidP="00572DEC">
      <w:r w:rsidRPr="00682413">
        <w:t xml:space="preserve">этажи, чердаки, технические подвалы </w:t>
      </w:r>
      <w:r>
        <w:t xml:space="preserve">и т.п.) – </w:t>
      </w:r>
      <w:r>
        <w:rPr>
          <w:u w:val="single"/>
        </w:rPr>
        <w:t>5 055.5</w:t>
      </w:r>
      <w:r w:rsidRPr="00682413">
        <w:t xml:space="preserve"> кв. м.</w:t>
      </w:r>
    </w:p>
    <w:p w:rsidR="00572DEC" w:rsidRPr="00682413" w:rsidRDefault="00572DEC" w:rsidP="00572DEC">
      <w:r w:rsidRPr="00682413">
        <w:t>20.  Площадь  земельного  участка,  входящего  в  состав  общего  имущества</w:t>
      </w:r>
    </w:p>
    <w:p w:rsidR="00572DEC" w:rsidRPr="00682413" w:rsidRDefault="00572DEC" w:rsidP="00572DEC">
      <w:r w:rsidRPr="00682413">
        <w:t>многоквартирного</w:t>
      </w:r>
      <w:r>
        <w:t xml:space="preserve"> дома – 8 915.0</w:t>
      </w:r>
      <w:r w:rsidRPr="00682413">
        <w:t xml:space="preserve"> кв. м.</w:t>
      </w:r>
    </w:p>
    <w:p w:rsidR="00572DEC" w:rsidRPr="00D81FF3" w:rsidRDefault="00572DEC" w:rsidP="00572DEC">
      <w:pPr>
        <w:rPr>
          <w:b/>
          <w:bCs/>
          <w:szCs w:val="28"/>
        </w:rPr>
      </w:pPr>
      <w:r w:rsidRPr="00682413">
        <w:t xml:space="preserve">21. Кадастровый номер земельного участка (при его наличии) </w:t>
      </w:r>
      <w:r>
        <w:t>–</w:t>
      </w:r>
      <w:r w:rsidRPr="00D81FF3">
        <w:t xml:space="preserve"> </w:t>
      </w:r>
      <w:r>
        <w:t>нет.</w:t>
      </w:r>
    </w:p>
    <w:p w:rsidR="00572DEC" w:rsidRPr="007435C5" w:rsidRDefault="00572DEC" w:rsidP="00572DEC">
      <w:pPr>
        <w:shd w:val="clear" w:color="auto" w:fill="FFFFFF"/>
        <w:jc w:val="center"/>
        <w:rPr>
          <w:b/>
        </w:rPr>
      </w:pPr>
      <w:r w:rsidRPr="00FE33FD">
        <w:rPr>
          <w:b/>
          <w:bCs/>
          <w:szCs w:val="28"/>
        </w:rPr>
        <w:t xml:space="preserve">Раздел </w:t>
      </w:r>
      <w:r w:rsidRPr="00FE33FD">
        <w:rPr>
          <w:b/>
          <w:bCs/>
          <w:szCs w:val="28"/>
          <w:lang w:val="en-US"/>
        </w:rPr>
        <w:t>II</w:t>
      </w:r>
      <w:r w:rsidRPr="00FE33FD">
        <w:rPr>
          <w:b/>
          <w:bCs/>
          <w:szCs w:val="28"/>
        </w:rPr>
        <w:t>.</w:t>
      </w:r>
      <w:r w:rsidRPr="00682413">
        <w:rPr>
          <w:b/>
          <w:bCs/>
          <w:szCs w:val="28"/>
        </w:rPr>
        <w:t xml:space="preserve"> </w:t>
      </w:r>
      <w:r w:rsidRPr="00682413">
        <w:rPr>
          <w:b/>
        </w:rPr>
        <w:t>Техническое состояние многоквартирного дома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3003"/>
        <w:gridCol w:w="2978"/>
        <w:gridCol w:w="2300"/>
        <w:gridCol w:w="901"/>
      </w:tblGrid>
      <w:tr w:rsidR="00572DEC" w:rsidRPr="002F41ED" w:rsidTr="00A25BE6">
        <w:tc>
          <w:tcPr>
            <w:tcW w:w="468" w:type="dxa"/>
            <w:shd w:val="clear" w:color="auto" w:fill="auto"/>
          </w:tcPr>
          <w:p w:rsidR="00572DEC" w:rsidRPr="002F41ED" w:rsidRDefault="00572DEC" w:rsidP="00A25BE6">
            <w:pPr>
              <w:jc w:val="center"/>
            </w:pPr>
            <w:r w:rsidRPr="002F41ED">
              <w:t>№</w:t>
            </w:r>
          </w:p>
        </w:tc>
        <w:tc>
          <w:tcPr>
            <w:tcW w:w="3060" w:type="dxa"/>
            <w:shd w:val="clear" w:color="auto" w:fill="auto"/>
          </w:tcPr>
          <w:p w:rsidR="00572DEC" w:rsidRPr="002F41ED" w:rsidRDefault="00572DEC" w:rsidP="00A25BE6">
            <w:pPr>
              <w:jc w:val="center"/>
            </w:pPr>
            <w:r w:rsidRPr="002F41ED">
              <w:t>Наименование конструктивного элемента</w:t>
            </w:r>
          </w:p>
        </w:tc>
        <w:tc>
          <w:tcPr>
            <w:tcW w:w="3060" w:type="dxa"/>
            <w:shd w:val="clear" w:color="auto" w:fill="auto"/>
          </w:tcPr>
          <w:p w:rsidR="00572DEC" w:rsidRPr="002F41ED" w:rsidRDefault="00572DEC" w:rsidP="00A25BE6">
            <w:pPr>
              <w:jc w:val="center"/>
            </w:pPr>
            <w:r w:rsidRPr="002F41ED">
              <w:t>Описание элемента (материал, отделка и пр.)</w:t>
            </w:r>
          </w:p>
        </w:tc>
        <w:tc>
          <w:tcPr>
            <w:tcW w:w="2160" w:type="dxa"/>
            <w:shd w:val="clear" w:color="auto" w:fill="auto"/>
          </w:tcPr>
          <w:p w:rsidR="00572DEC" w:rsidRPr="002F41ED" w:rsidRDefault="00572DEC" w:rsidP="00A25BE6">
            <w:pPr>
              <w:jc w:val="center"/>
            </w:pPr>
            <w:r>
              <w:t>Техническое состояние</w:t>
            </w:r>
          </w:p>
        </w:tc>
        <w:tc>
          <w:tcPr>
            <w:tcW w:w="901" w:type="dxa"/>
            <w:shd w:val="clear" w:color="auto" w:fill="auto"/>
          </w:tcPr>
          <w:p w:rsidR="00572DEC" w:rsidRPr="002F41ED" w:rsidRDefault="00572DEC" w:rsidP="00A25BE6">
            <w:pPr>
              <w:jc w:val="center"/>
            </w:pPr>
            <w:r>
              <w:t>% износа</w:t>
            </w:r>
          </w:p>
        </w:tc>
      </w:tr>
      <w:tr w:rsidR="00572DEC" w:rsidRPr="002F41ED" w:rsidTr="00A25BE6">
        <w:tc>
          <w:tcPr>
            <w:tcW w:w="468" w:type="dxa"/>
            <w:shd w:val="clear" w:color="auto" w:fill="auto"/>
          </w:tcPr>
          <w:p w:rsidR="00572DEC" w:rsidRPr="002F41ED" w:rsidRDefault="00572DEC" w:rsidP="00A25BE6">
            <w:r>
              <w:t>1</w:t>
            </w:r>
          </w:p>
        </w:tc>
        <w:tc>
          <w:tcPr>
            <w:tcW w:w="3060" w:type="dxa"/>
            <w:shd w:val="clear" w:color="auto" w:fill="auto"/>
          </w:tcPr>
          <w:p w:rsidR="00572DEC" w:rsidRPr="002F41ED" w:rsidRDefault="00572DEC" w:rsidP="00A25BE6">
            <w:r>
              <w:t>Фундамент, цоколь</w:t>
            </w:r>
          </w:p>
        </w:tc>
        <w:tc>
          <w:tcPr>
            <w:tcW w:w="3060" w:type="dxa"/>
            <w:shd w:val="clear" w:color="auto" w:fill="auto"/>
          </w:tcPr>
          <w:p w:rsidR="00572DEC" w:rsidRPr="002F41ED" w:rsidRDefault="00572DEC" w:rsidP="00A25BE6">
            <w:r>
              <w:t>Монолитная ЖБ плита</w:t>
            </w:r>
          </w:p>
        </w:tc>
        <w:tc>
          <w:tcPr>
            <w:tcW w:w="2160" w:type="dxa"/>
            <w:shd w:val="clear" w:color="auto" w:fill="auto"/>
          </w:tcPr>
          <w:p w:rsidR="00572DEC" w:rsidRPr="002F41ED" w:rsidRDefault="00572DEC" w:rsidP="00A25BE6">
            <w:r>
              <w:t>удовлетворительное</w:t>
            </w:r>
          </w:p>
        </w:tc>
        <w:tc>
          <w:tcPr>
            <w:tcW w:w="901" w:type="dxa"/>
            <w:shd w:val="clear" w:color="auto" w:fill="auto"/>
          </w:tcPr>
          <w:p w:rsidR="00572DEC" w:rsidRPr="002F41ED" w:rsidRDefault="00572DEC" w:rsidP="00A25BE6">
            <w:r>
              <w:t>5</w:t>
            </w:r>
          </w:p>
        </w:tc>
      </w:tr>
      <w:tr w:rsidR="00572DEC" w:rsidRPr="002F41ED" w:rsidTr="00A25BE6">
        <w:tc>
          <w:tcPr>
            <w:tcW w:w="468" w:type="dxa"/>
            <w:shd w:val="clear" w:color="auto" w:fill="auto"/>
          </w:tcPr>
          <w:p w:rsidR="00572DEC" w:rsidRPr="002F41ED" w:rsidRDefault="00572DEC" w:rsidP="00A25BE6">
            <w:r>
              <w:t>2</w:t>
            </w:r>
          </w:p>
        </w:tc>
        <w:tc>
          <w:tcPr>
            <w:tcW w:w="3060" w:type="dxa"/>
            <w:shd w:val="clear" w:color="auto" w:fill="auto"/>
          </w:tcPr>
          <w:p w:rsidR="00572DEC" w:rsidRPr="002F41ED" w:rsidRDefault="00572DEC" w:rsidP="00A25BE6">
            <w:r>
              <w:t>Наружные стены</w:t>
            </w:r>
          </w:p>
        </w:tc>
        <w:tc>
          <w:tcPr>
            <w:tcW w:w="3060" w:type="dxa"/>
            <w:shd w:val="clear" w:color="auto" w:fill="auto"/>
          </w:tcPr>
          <w:p w:rsidR="00572DEC" w:rsidRPr="002F41ED" w:rsidRDefault="00572DEC" w:rsidP="00A25BE6">
            <w:r>
              <w:t>Облицовочный кирпич</w:t>
            </w:r>
          </w:p>
        </w:tc>
        <w:tc>
          <w:tcPr>
            <w:tcW w:w="2160" w:type="dxa"/>
            <w:shd w:val="clear" w:color="auto" w:fill="auto"/>
          </w:tcPr>
          <w:p w:rsidR="00572DEC" w:rsidRPr="002F41ED" w:rsidRDefault="00572DEC" w:rsidP="00A25BE6">
            <w:r>
              <w:t xml:space="preserve">Требует ремонта </w:t>
            </w:r>
            <w:r>
              <w:lastRenderedPageBreak/>
              <w:t>40м.кв</w:t>
            </w:r>
          </w:p>
        </w:tc>
        <w:tc>
          <w:tcPr>
            <w:tcW w:w="901" w:type="dxa"/>
            <w:shd w:val="clear" w:color="auto" w:fill="auto"/>
          </w:tcPr>
          <w:p w:rsidR="00572DEC" w:rsidRPr="002F41ED" w:rsidRDefault="00572DEC" w:rsidP="00A25BE6"/>
        </w:tc>
      </w:tr>
      <w:tr w:rsidR="00572DEC" w:rsidRPr="002F41ED" w:rsidTr="00A25BE6">
        <w:tc>
          <w:tcPr>
            <w:tcW w:w="468" w:type="dxa"/>
            <w:shd w:val="clear" w:color="auto" w:fill="auto"/>
          </w:tcPr>
          <w:p w:rsidR="00572DEC" w:rsidRPr="002F41ED" w:rsidRDefault="00572DEC" w:rsidP="00A25BE6">
            <w:r>
              <w:lastRenderedPageBreak/>
              <w:t>3</w:t>
            </w:r>
          </w:p>
        </w:tc>
        <w:tc>
          <w:tcPr>
            <w:tcW w:w="3060" w:type="dxa"/>
            <w:shd w:val="clear" w:color="auto" w:fill="auto"/>
          </w:tcPr>
          <w:p w:rsidR="00572DEC" w:rsidRPr="002F41ED" w:rsidRDefault="00572DEC" w:rsidP="00A25BE6">
            <w:r>
              <w:t>Внутренние стены</w:t>
            </w:r>
          </w:p>
        </w:tc>
        <w:tc>
          <w:tcPr>
            <w:tcW w:w="3060" w:type="dxa"/>
            <w:shd w:val="clear" w:color="auto" w:fill="auto"/>
          </w:tcPr>
          <w:p w:rsidR="00572DEC" w:rsidRPr="002F41ED" w:rsidRDefault="00572DEC" w:rsidP="00A25BE6">
            <w:r>
              <w:t>Пенобетонные блоки</w:t>
            </w:r>
          </w:p>
        </w:tc>
        <w:tc>
          <w:tcPr>
            <w:tcW w:w="2160" w:type="dxa"/>
            <w:shd w:val="clear" w:color="auto" w:fill="auto"/>
          </w:tcPr>
          <w:p w:rsidR="00572DEC" w:rsidRPr="002F41ED" w:rsidRDefault="00572DEC" w:rsidP="00A25BE6">
            <w:r w:rsidRPr="005E5F79">
              <w:t>удовлетворительное</w:t>
            </w:r>
          </w:p>
        </w:tc>
        <w:tc>
          <w:tcPr>
            <w:tcW w:w="901" w:type="dxa"/>
            <w:shd w:val="clear" w:color="auto" w:fill="auto"/>
          </w:tcPr>
          <w:p w:rsidR="00572DEC" w:rsidRPr="002F41ED" w:rsidRDefault="00572DEC" w:rsidP="00A25BE6">
            <w:r>
              <w:t>5</w:t>
            </w:r>
          </w:p>
        </w:tc>
      </w:tr>
      <w:tr w:rsidR="00572DEC" w:rsidRPr="002F41ED" w:rsidTr="00A25BE6">
        <w:tc>
          <w:tcPr>
            <w:tcW w:w="468" w:type="dxa"/>
            <w:shd w:val="clear" w:color="auto" w:fill="auto"/>
          </w:tcPr>
          <w:p w:rsidR="00572DEC" w:rsidRPr="002F41ED" w:rsidRDefault="00572DEC" w:rsidP="00A25BE6">
            <w:r>
              <w:t>4</w:t>
            </w:r>
          </w:p>
        </w:tc>
        <w:tc>
          <w:tcPr>
            <w:tcW w:w="3060" w:type="dxa"/>
            <w:shd w:val="clear" w:color="auto" w:fill="auto"/>
          </w:tcPr>
          <w:p w:rsidR="00572DEC" w:rsidRPr="002F41ED" w:rsidRDefault="00572DEC" w:rsidP="00A25BE6">
            <w:r>
              <w:t>Крыльцо, лестница</w:t>
            </w:r>
          </w:p>
        </w:tc>
        <w:tc>
          <w:tcPr>
            <w:tcW w:w="3060" w:type="dxa"/>
            <w:shd w:val="clear" w:color="auto" w:fill="auto"/>
          </w:tcPr>
          <w:p w:rsidR="00572DEC" w:rsidRPr="002F41ED" w:rsidRDefault="00572DEC" w:rsidP="00A25BE6">
            <w:r>
              <w:t>Сборный ЖБ</w:t>
            </w:r>
          </w:p>
        </w:tc>
        <w:tc>
          <w:tcPr>
            <w:tcW w:w="2160" w:type="dxa"/>
            <w:shd w:val="clear" w:color="auto" w:fill="auto"/>
          </w:tcPr>
          <w:p w:rsidR="00572DEC" w:rsidRPr="002F41ED" w:rsidRDefault="00572DEC" w:rsidP="00A25BE6">
            <w:r w:rsidRPr="005E5F79">
              <w:t>удовлетворительное</w:t>
            </w:r>
          </w:p>
        </w:tc>
        <w:tc>
          <w:tcPr>
            <w:tcW w:w="901" w:type="dxa"/>
            <w:shd w:val="clear" w:color="auto" w:fill="auto"/>
          </w:tcPr>
          <w:p w:rsidR="00572DEC" w:rsidRPr="002F41ED" w:rsidRDefault="00572DEC" w:rsidP="00A25BE6">
            <w:r>
              <w:t>5</w:t>
            </w:r>
          </w:p>
        </w:tc>
      </w:tr>
      <w:tr w:rsidR="00572DEC" w:rsidRPr="002F41ED" w:rsidTr="00A25BE6">
        <w:tc>
          <w:tcPr>
            <w:tcW w:w="468" w:type="dxa"/>
            <w:shd w:val="clear" w:color="auto" w:fill="auto"/>
          </w:tcPr>
          <w:p w:rsidR="00572DEC" w:rsidRPr="002F41ED" w:rsidRDefault="00572DEC" w:rsidP="00A25BE6">
            <w:r>
              <w:t>5</w:t>
            </w:r>
          </w:p>
        </w:tc>
        <w:tc>
          <w:tcPr>
            <w:tcW w:w="3060" w:type="dxa"/>
            <w:shd w:val="clear" w:color="auto" w:fill="auto"/>
          </w:tcPr>
          <w:p w:rsidR="00572DEC" w:rsidRPr="002F41ED" w:rsidRDefault="00572DEC" w:rsidP="00A25BE6">
            <w:r>
              <w:t>Балконы</w:t>
            </w:r>
          </w:p>
        </w:tc>
        <w:tc>
          <w:tcPr>
            <w:tcW w:w="3060" w:type="dxa"/>
            <w:shd w:val="clear" w:color="auto" w:fill="auto"/>
          </w:tcPr>
          <w:p w:rsidR="00572DEC" w:rsidRPr="002F41ED" w:rsidRDefault="00572DEC" w:rsidP="00A25BE6"/>
        </w:tc>
        <w:tc>
          <w:tcPr>
            <w:tcW w:w="2160" w:type="dxa"/>
            <w:shd w:val="clear" w:color="auto" w:fill="auto"/>
          </w:tcPr>
          <w:p w:rsidR="00572DEC" w:rsidRPr="002F41ED" w:rsidRDefault="00572DEC" w:rsidP="00A25BE6"/>
        </w:tc>
        <w:tc>
          <w:tcPr>
            <w:tcW w:w="901" w:type="dxa"/>
            <w:shd w:val="clear" w:color="auto" w:fill="auto"/>
          </w:tcPr>
          <w:p w:rsidR="00572DEC" w:rsidRPr="002F41ED" w:rsidRDefault="00572DEC" w:rsidP="00A25BE6"/>
        </w:tc>
      </w:tr>
      <w:tr w:rsidR="00572DEC" w:rsidRPr="002F41ED" w:rsidTr="00A25BE6">
        <w:tc>
          <w:tcPr>
            <w:tcW w:w="468" w:type="dxa"/>
            <w:shd w:val="clear" w:color="auto" w:fill="auto"/>
          </w:tcPr>
          <w:p w:rsidR="00572DEC" w:rsidRPr="002F41ED" w:rsidRDefault="00572DEC" w:rsidP="00A25BE6">
            <w:r>
              <w:t>6</w:t>
            </w:r>
          </w:p>
        </w:tc>
        <w:tc>
          <w:tcPr>
            <w:tcW w:w="3060" w:type="dxa"/>
            <w:shd w:val="clear" w:color="auto" w:fill="auto"/>
          </w:tcPr>
          <w:p w:rsidR="00572DEC" w:rsidRPr="002F41ED" w:rsidRDefault="00572DEC" w:rsidP="00A25BE6">
            <w:r>
              <w:t>Перекрытия</w:t>
            </w:r>
          </w:p>
        </w:tc>
        <w:tc>
          <w:tcPr>
            <w:tcW w:w="3060" w:type="dxa"/>
            <w:shd w:val="clear" w:color="auto" w:fill="auto"/>
          </w:tcPr>
          <w:p w:rsidR="00572DEC" w:rsidRPr="002F41ED" w:rsidRDefault="00572DEC" w:rsidP="00A25BE6">
            <w:r>
              <w:t>Монолитная ЖБ плита</w:t>
            </w:r>
          </w:p>
        </w:tc>
        <w:tc>
          <w:tcPr>
            <w:tcW w:w="2160" w:type="dxa"/>
            <w:shd w:val="clear" w:color="auto" w:fill="auto"/>
          </w:tcPr>
          <w:p w:rsidR="00572DEC" w:rsidRPr="002F41ED" w:rsidRDefault="00572DEC" w:rsidP="00A25BE6">
            <w:r w:rsidRPr="005E5F79">
              <w:t>удовлетворительное</w:t>
            </w:r>
          </w:p>
        </w:tc>
        <w:tc>
          <w:tcPr>
            <w:tcW w:w="901" w:type="dxa"/>
            <w:shd w:val="clear" w:color="auto" w:fill="auto"/>
          </w:tcPr>
          <w:p w:rsidR="00572DEC" w:rsidRPr="002F41ED" w:rsidRDefault="00572DEC" w:rsidP="00A25BE6">
            <w:r>
              <w:t>5</w:t>
            </w:r>
          </w:p>
        </w:tc>
      </w:tr>
      <w:tr w:rsidR="00572DEC" w:rsidRPr="002F41ED" w:rsidTr="00A25BE6">
        <w:tc>
          <w:tcPr>
            <w:tcW w:w="468" w:type="dxa"/>
            <w:shd w:val="clear" w:color="auto" w:fill="auto"/>
          </w:tcPr>
          <w:p w:rsidR="00572DEC" w:rsidRPr="002F41ED" w:rsidRDefault="00572DEC" w:rsidP="00A25BE6">
            <w:r>
              <w:t>7</w:t>
            </w:r>
          </w:p>
        </w:tc>
        <w:tc>
          <w:tcPr>
            <w:tcW w:w="3060" w:type="dxa"/>
            <w:shd w:val="clear" w:color="auto" w:fill="auto"/>
          </w:tcPr>
          <w:p w:rsidR="00572DEC" w:rsidRPr="002F41ED" w:rsidRDefault="00572DEC" w:rsidP="00A25BE6">
            <w:r>
              <w:t>Крыша, кровля</w:t>
            </w:r>
          </w:p>
        </w:tc>
        <w:tc>
          <w:tcPr>
            <w:tcW w:w="3060" w:type="dxa"/>
            <w:shd w:val="clear" w:color="auto" w:fill="auto"/>
          </w:tcPr>
          <w:p w:rsidR="00572DEC" w:rsidRPr="002F41ED" w:rsidRDefault="00572DEC" w:rsidP="00A25BE6">
            <w:r>
              <w:t>Мягкая рулонная</w:t>
            </w:r>
          </w:p>
        </w:tc>
        <w:tc>
          <w:tcPr>
            <w:tcW w:w="2160" w:type="dxa"/>
            <w:shd w:val="clear" w:color="auto" w:fill="auto"/>
          </w:tcPr>
          <w:p w:rsidR="00572DEC" w:rsidRPr="002F41ED" w:rsidRDefault="00572DEC" w:rsidP="00A25BE6">
            <w:r w:rsidRPr="005E5F79">
              <w:t>удовлетворительное</w:t>
            </w:r>
          </w:p>
        </w:tc>
        <w:tc>
          <w:tcPr>
            <w:tcW w:w="901" w:type="dxa"/>
            <w:shd w:val="clear" w:color="auto" w:fill="auto"/>
          </w:tcPr>
          <w:p w:rsidR="00572DEC" w:rsidRPr="002F41ED" w:rsidRDefault="00572DEC" w:rsidP="00A25BE6">
            <w:r>
              <w:t>5</w:t>
            </w:r>
          </w:p>
        </w:tc>
      </w:tr>
      <w:tr w:rsidR="00572DEC" w:rsidRPr="002F41ED" w:rsidTr="00A25BE6">
        <w:tc>
          <w:tcPr>
            <w:tcW w:w="468" w:type="dxa"/>
            <w:shd w:val="clear" w:color="auto" w:fill="auto"/>
          </w:tcPr>
          <w:p w:rsidR="00572DEC" w:rsidRPr="002F41ED" w:rsidRDefault="00572DEC" w:rsidP="00A25BE6">
            <w:r>
              <w:t>8</w:t>
            </w:r>
          </w:p>
        </w:tc>
        <w:tc>
          <w:tcPr>
            <w:tcW w:w="3060" w:type="dxa"/>
            <w:shd w:val="clear" w:color="auto" w:fill="auto"/>
          </w:tcPr>
          <w:p w:rsidR="00572DEC" w:rsidRPr="002F41ED" w:rsidRDefault="00572DEC" w:rsidP="00A25BE6">
            <w:r>
              <w:t>Полы</w:t>
            </w:r>
          </w:p>
        </w:tc>
        <w:tc>
          <w:tcPr>
            <w:tcW w:w="3060" w:type="dxa"/>
            <w:shd w:val="clear" w:color="auto" w:fill="auto"/>
          </w:tcPr>
          <w:p w:rsidR="00572DEC" w:rsidRPr="002F41ED" w:rsidRDefault="00572DEC" w:rsidP="00A25BE6">
            <w:r>
              <w:t>Керамогранит</w:t>
            </w:r>
          </w:p>
        </w:tc>
        <w:tc>
          <w:tcPr>
            <w:tcW w:w="2160" w:type="dxa"/>
            <w:shd w:val="clear" w:color="auto" w:fill="auto"/>
          </w:tcPr>
          <w:p w:rsidR="00572DEC" w:rsidRPr="002F41ED" w:rsidRDefault="00572DEC" w:rsidP="00A25BE6">
            <w:r w:rsidRPr="005E5F79">
              <w:t>удовлетворительное</w:t>
            </w:r>
          </w:p>
        </w:tc>
        <w:tc>
          <w:tcPr>
            <w:tcW w:w="901" w:type="dxa"/>
            <w:shd w:val="clear" w:color="auto" w:fill="auto"/>
          </w:tcPr>
          <w:p w:rsidR="00572DEC" w:rsidRPr="002F41ED" w:rsidRDefault="00572DEC" w:rsidP="00A25BE6">
            <w:r>
              <w:t>5</w:t>
            </w:r>
          </w:p>
        </w:tc>
      </w:tr>
      <w:tr w:rsidR="00572DEC" w:rsidRPr="002F41ED" w:rsidTr="00A25BE6">
        <w:tc>
          <w:tcPr>
            <w:tcW w:w="468" w:type="dxa"/>
            <w:shd w:val="clear" w:color="auto" w:fill="auto"/>
          </w:tcPr>
          <w:p w:rsidR="00572DEC" w:rsidRPr="002F41ED" w:rsidRDefault="00572DEC" w:rsidP="00A25BE6">
            <w:r>
              <w:t>9</w:t>
            </w:r>
          </w:p>
        </w:tc>
        <w:tc>
          <w:tcPr>
            <w:tcW w:w="3060" w:type="dxa"/>
            <w:shd w:val="clear" w:color="auto" w:fill="auto"/>
          </w:tcPr>
          <w:p w:rsidR="00572DEC" w:rsidRPr="002F41ED" w:rsidRDefault="00572DEC" w:rsidP="00A25BE6">
            <w:r>
              <w:t>Проемы</w:t>
            </w:r>
          </w:p>
        </w:tc>
        <w:tc>
          <w:tcPr>
            <w:tcW w:w="3060" w:type="dxa"/>
            <w:shd w:val="clear" w:color="auto" w:fill="auto"/>
          </w:tcPr>
          <w:p w:rsidR="00572DEC" w:rsidRPr="002F41ED" w:rsidRDefault="00572DEC" w:rsidP="00A25BE6"/>
        </w:tc>
        <w:tc>
          <w:tcPr>
            <w:tcW w:w="2160" w:type="dxa"/>
            <w:shd w:val="clear" w:color="auto" w:fill="auto"/>
          </w:tcPr>
          <w:p w:rsidR="00572DEC" w:rsidRPr="002F41ED" w:rsidRDefault="00572DEC" w:rsidP="00A25BE6">
            <w:r w:rsidRPr="005E5F79">
              <w:t>удовлетворительное</w:t>
            </w:r>
          </w:p>
        </w:tc>
        <w:tc>
          <w:tcPr>
            <w:tcW w:w="901" w:type="dxa"/>
            <w:shd w:val="clear" w:color="auto" w:fill="auto"/>
          </w:tcPr>
          <w:p w:rsidR="00572DEC" w:rsidRPr="002F41ED" w:rsidRDefault="00572DEC" w:rsidP="00A25BE6">
            <w:r>
              <w:t>5</w:t>
            </w:r>
          </w:p>
        </w:tc>
      </w:tr>
      <w:tr w:rsidR="00572DEC" w:rsidRPr="002F41ED" w:rsidTr="00A25BE6">
        <w:tc>
          <w:tcPr>
            <w:tcW w:w="468" w:type="dxa"/>
            <w:shd w:val="clear" w:color="auto" w:fill="auto"/>
          </w:tcPr>
          <w:p w:rsidR="00572DEC" w:rsidRPr="002F41ED" w:rsidRDefault="00572DEC" w:rsidP="00A25BE6">
            <w:r>
              <w:t>10</w:t>
            </w:r>
          </w:p>
        </w:tc>
        <w:tc>
          <w:tcPr>
            <w:tcW w:w="3060" w:type="dxa"/>
            <w:shd w:val="clear" w:color="auto" w:fill="auto"/>
          </w:tcPr>
          <w:p w:rsidR="00572DEC" w:rsidRPr="002F41ED" w:rsidRDefault="00572DEC" w:rsidP="00A25BE6">
            <w:r>
              <w:t>Окна</w:t>
            </w:r>
          </w:p>
        </w:tc>
        <w:tc>
          <w:tcPr>
            <w:tcW w:w="3060" w:type="dxa"/>
            <w:shd w:val="clear" w:color="auto" w:fill="auto"/>
          </w:tcPr>
          <w:p w:rsidR="00572DEC" w:rsidRPr="002F41ED" w:rsidRDefault="00572DEC" w:rsidP="00A25BE6">
            <w:r>
              <w:t>Пластиковые оконные блоки</w:t>
            </w:r>
          </w:p>
        </w:tc>
        <w:tc>
          <w:tcPr>
            <w:tcW w:w="2160" w:type="dxa"/>
            <w:shd w:val="clear" w:color="auto" w:fill="auto"/>
          </w:tcPr>
          <w:p w:rsidR="00572DEC" w:rsidRPr="002F41ED" w:rsidRDefault="00572DEC" w:rsidP="00A25BE6">
            <w:r w:rsidRPr="005E5F79">
              <w:t>удовлетворительное</w:t>
            </w:r>
          </w:p>
        </w:tc>
        <w:tc>
          <w:tcPr>
            <w:tcW w:w="901" w:type="dxa"/>
            <w:shd w:val="clear" w:color="auto" w:fill="auto"/>
          </w:tcPr>
          <w:p w:rsidR="00572DEC" w:rsidRPr="002F41ED" w:rsidRDefault="00572DEC" w:rsidP="00A25BE6">
            <w:r>
              <w:t>5</w:t>
            </w:r>
          </w:p>
        </w:tc>
      </w:tr>
      <w:tr w:rsidR="00572DEC" w:rsidRPr="002F41ED" w:rsidTr="00A25BE6">
        <w:tc>
          <w:tcPr>
            <w:tcW w:w="468" w:type="dxa"/>
            <w:shd w:val="clear" w:color="auto" w:fill="auto"/>
          </w:tcPr>
          <w:p w:rsidR="00572DEC" w:rsidRPr="002F41ED" w:rsidRDefault="00572DEC" w:rsidP="00A25BE6">
            <w:r>
              <w:t>11</w:t>
            </w:r>
          </w:p>
        </w:tc>
        <w:tc>
          <w:tcPr>
            <w:tcW w:w="3060" w:type="dxa"/>
            <w:shd w:val="clear" w:color="auto" w:fill="auto"/>
          </w:tcPr>
          <w:p w:rsidR="00572DEC" w:rsidRPr="002F41ED" w:rsidRDefault="00572DEC" w:rsidP="00A25BE6">
            <w:r>
              <w:t>Двери</w:t>
            </w:r>
          </w:p>
        </w:tc>
        <w:tc>
          <w:tcPr>
            <w:tcW w:w="3060" w:type="dxa"/>
            <w:shd w:val="clear" w:color="auto" w:fill="auto"/>
          </w:tcPr>
          <w:p w:rsidR="00572DEC" w:rsidRPr="002F41ED" w:rsidRDefault="00572DEC" w:rsidP="00A25BE6">
            <w:r>
              <w:t>Деревянные окрашенные</w:t>
            </w:r>
          </w:p>
        </w:tc>
        <w:tc>
          <w:tcPr>
            <w:tcW w:w="2160" w:type="dxa"/>
            <w:shd w:val="clear" w:color="auto" w:fill="auto"/>
          </w:tcPr>
          <w:p w:rsidR="00572DEC" w:rsidRPr="002F41ED" w:rsidRDefault="00572DEC" w:rsidP="00A25BE6">
            <w:r w:rsidRPr="005E5F79">
              <w:t>удовлетворительное</w:t>
            </w:r>
          </w:p>
        </w:tc>
        <w:tc>
          <w:tcPr>
            <w:tcW w:w="901" w:type="dxa"/>
            <w:shd w:val="clear" w:color="auto" w:fill="auto"/>
          </w:tcPr>
          <w:p w:rsidR="00572DEC" w:rsidRPr="002F41ED" w:rsidRDefault="00572DEC" w:rsidP="00A25BE6">
            <w:r>
              <w:t>5</w:t>
            </w:r>
          </w:p>
        </w:tc>
      </w:tr>
      <w:tr w:rsidR="00572DEC" w:rsidRPr="002F41ED" w:rsidTr="00A25BE6">
        <w:tc>
          <w:tcPr>
            <w:tcW w:w="468" w:type="dxa"/>
            <w:shd w:val="clear" w:color="auto" w:fill="auto"/>
          </w:tcPr>
          <w:p w:rsidR="00572DEC" w:rsidRPr="002F41ED" w:rsidRDefault="00572DEC" w:rsidP="00A25BE6">
            <w:r>
              <w:t>12</w:t>
            </w:r>
          </w:p>
        </w:tc>
        <w:tc>
          <w:tcPr>
            <w:tcW w:w="3060" w:type="dxa"/>
            <w:shd w:val="clear" w:color="auto" w:fill="auto"/>
          </w:tcPr>
          <w:p w:rsidR="00572DEC" w:rsidRPr="002F41ED" w:rsidRDefault="00572DEC" w:rsidP="00A25BE6">
            <w:r>
              <w:t>Отделка внутренняя</w:t>
            </w:r>
          </w:p>
        </w:tc>
        <w:tc>
          <w:tcPr>
            <w:tcW w:w="3060" w:type="dxa"/>
            <w:shd w:val="clear" w:color="auto" w:fill="auto"/>
          </w:tcPr>
          <w:p w:rsidR="00572DEC" w:rsidRPr="002F41ED" w:rsidRDefault="00572DEC" w:rsidP="00A25BE6">
            <w:r>
              <w:t>Окраска типа «Шуба»</w:t>
            </w:r>
          </w:p>
        </w:tc>
        <w:tc>
          <w:tcPr>
            <w:tcW w:w="2160" w:type="dxa"/>
            <w:shd w:val="clear" w:color="auto" w:fill="auto"/>
          </w:tcPr>
          <w:p w:rsidR="00572DEC" w:rsidRPr="002F41ED" w:rsidRDefault="00572DEC" w:rsidP="00A25BE6">
            <w:r w:rsidRPr="005E5F79">
              <w:t>удовлетворительное</w:t>
            </w:r>
          </w:p>
        </w:tc>
        <w:tc>
          <w:tcPr>
            <w:tcW w:w="901" w:type="dxa"/>
            <w:shd w:val="clear" w:color="auto" w:fill="auto"/>
          </w:tcPr>
          <w:p w:rsidR="00572DEC" w:rsidRPr="002F41ED" w:rsidRDefault="00572DEC" w:rsidP="00A25BE6">
            <w:r>
              <w:t>5</w:t>
            </w:r>
          </w:p>
        </w:tc>
      </w:tr>
      <w:tr w:rsidR="00572DEC" w:rsidRPr="002F41ED" w:rsidTr="00A25BE6">
        <w:tc>
          <w:tcPr>
            <w:tcW w:w="468" w:type="dxa"/>
            <w:shd w:val="clear" w:color="auto" w:fill="auto"/>
          </w:tcPr>
          <w:p w:rsidR="00572DEC" w:rsidRPr="002F41ED" w:rsidRDefault="00572DEC" w:rsidP="00A25BE6">
            <w:r>
              <w:t>13</w:t>
            </w:r>
          </w:p>
        </w:tc>
        <w:tc>
          <w:tcPr>
            <w:tcW w:w="3060" w:type="dxa"/>
            <w:shd w:val="clear" w:color="auto" w:fill="auto"/>
          </w:tcPr>
          <w:p w:rsidR="00572DEC" w:rsidRPr="002F41ED" w:rsidRDefault="00572DEC" w:rsidP="00A25BE6">
            <w:r>
              <w:t>Отделка наружная</w:t>
            </w:r>
          </w:p>
        </w:tc>
        <w:tc>
          <w:tcPr>
            <w:tcW w:w="3060" w:type="dxa"/>
            <w:shd w:val="clear" w:color="auto" w:fill="auto"/>
          </w:tcPr>
          <w:p w:rsidR="00572DEC" w:rsidRPr="002F41ED" w:rsidRDefault="00572DEC" w:rsidP="00A25BE6">
            <w:r>
              <w:t>Облицовочный кирпич</w:t>
            </w:r>
          </w:p>
        </w:tc>
        <w:tc>
          <w:tcPr>
            <w:tcW w:w="2160" w:type="dxa"/>
            <w:shd w:val="clear" w:color="auto" w:fill="auto"/>
          </w:tcPr>
          <w:p w:rsidR="00572DEC" w:rsidRPr="002F41ED" w:rsidRDefault="00572DEC" w:rsidP="00A25BE6">
            <w:r w:rsidRPr="005E5F79">
              <w:t>удовлетворительное</w:t>
            </w:r>
          </w:p>
        </w:tc>
        <w:tc>
          <w:tcPr>
            <w:tcW w:w="901" w:type="dxa"/>
            <w:shd w:val="clear" w:color="auto" w:fill="auto"/>
          </w:tcPr>
          <w:p w:rsidR="00572DEC" w:rsidRPr="002F41ED" w:rsidRDefault="00572DEC" w:rsidP="00A25BE6">
            <w:r>
              <w:t>5</w:t>
            </w:r>
          </w:p>
        </w:tc>
      </w:tr>
      <w:tr w:rsidR="00572DEC" w:rsidRPr="002F41ED" w:rsidTr="00A25BE6">
        <w:tc>
          <w:tcPr>
            <w:tcW w:w="468" w:type="dxa"/>
            <w:shd w:val="clear" w:color="auto" w:fill="auto"/>
          </w:tcPr>
          <w:p w:rsidR="00572DEC" w:rsidRPr="002F41ED" w:rsidRDefault="00572DEC" w:rsidP="00A25BE6">
            <w:r>
              <w:t>14</w:t>
            </w:r>
          </w:p>
        </w:tc>
        <w:tc>
          <w:tcPr>
            <w:tcW w:w="3060" w:type="dxa"/>
            <w:shd w:val="clear" w:color="auto" w:fill="auto"/>
          </w:tcPr>
          <w:p w:rsidR="00572DEC" w:rsidRPr="002F41ED" w:rsidRDefault="00572DEC" w:rsidP="00A25BE6">
            <w:r>
              <w:t>Холодное водоснабжение</w:t>
            </w:r>
          </w:p>
        </w:tc>
        <w:tc>
          <w:tcPr>
            <w:tcW w:w="3060" w:type="dxa"/>
            <w:shd w:val="clear" w:color="auto" w:fill="auto"/>
          </w:tcPr>
          <w:p w:rsidR="00572DEC" w:rsidRPr="002F41ED" w:rsidRDefault="00572DEC" w:rsidP="00A25BE6">
            <w:r>
              <w:t>Стальная труба</w:t>
            </w:r>
          </w:p>
        </w:tc>
        <w:tc>
          <w:tcPr>
            <w:tcW w:w="2160" w:type="dxa"/>
            <w:shd w:val="clear" w:color="auto" w:fill="auto"/>
          </w:tcPr>
          <w:p w:rsidR="00572DEC" w:rsidRPr="002F41ED" w:rsidRDefault="00572DEC" w:rsidP="00A25BE6">
            <w:r w:rsidRPr="005E5F79">
              <w:t>удовлетворительное</w:t>
            </w:r>
          </w:p>
        </w:tc>
        <w:tc>
          <w:tcPr>
            <w:tcW w:w="901" w:type="dxa"/>
            <w:shd w:val="clear" w:color="auto" w:fill="auto"/>
          </w:tcPr>
          <w:p w:rsidR="00572DEC" w:rsidRPr="002F41ED" w:rsidRDefault="00572DEC" w:rsidP="00A25BE6">
            <w:r>
              <w:t>5</w:t>
            </w:r>
          </w:p>
        </w:tc>
      </w:tr>
      <w:tr w:rsidR="00572DEC" w:rsidRPr="002F41ED" w:rsidTr="00A25BE6">
        <w:tc>
          <w:tcPr>
            <w:tcW w:w="468" w:type="dxa"/>
            <w:shd w:val="clear" w:color="auto" w:fill="auto"/>
          </w:tcPr>
          <w:p w:rsidR="00572DEC" w:rsidRPr="002F41ED" w:rsidRDefault="00572DEC" w:rsidP="00A25BE6">
            <w:r>
              <w:t>15</w:t>
            </w:r>
          </w:p>
        </w:tc>
        <w:tc>
          <w:tcPr>
            <w:tcW w:w="3060" w:type="dxa"/>
            <w:shd w:val="clear" w:color="auto" w:fill="auto"/>
          </w:tcPr>
          <w:p w:rsidR="00572DEC" w:rsidRPr="002F41ED" w:rsidRDefault="00572DEC" w:rsidP="00A25BE6">
            <w:r>
              <w:t>Горячее водоснабжение</w:t>
            </w:r>
          </w:p>
        </w:tc>
        <w:tc>
          <w:tcPr>
            <w:tcW w:w="3060" w:type="dxa"/>
            <w:shd w:val="clear" w:color="auto" w:fill="auto"/>
          </w:tcPr>
          <w:p w:rsidR="00572DEC" w:rsidRPr="002F41ED" w:rsidRDefault="00572DEC" w:rsidP="00A25BE6">
            <w:r>
              <w:t>Стальная труба</w:t>
            </w:r>
          </w:p>
        </w:tc>
        <w:tc>
          <w:tcPr>
            <w:tcW w:w="2160" w:type="dxa"/>
            <w:shd w:val="clear" w:color="auto" w:fill="auto"/>
          </w:tcPr>
          <w:p w:rsidR="00572DEC" w:rsidRPr="002F41ED" w:rsidRDefault="00572DEC" w:rsidP="00A25BE6">
            <w:r w:rsidRPr="005E5F79">
              <w:t>удовлетворительное</w:t>
            </w:r>
          </w:p>
        </w:tc>
        <w:tc>
          <w:tcPr>
            <w:tcW w:w="901" w:type="dxa"/>
            <w:shd w:val="clear" w:color="auto" w:fill="auto"/>
          </w:tcPr>
          <w:p w:rsidR="00572DEC" w:rsidRPr="002F41ED" w:rsidRDefault="00572DEC" w:rsidP="00A25BE6">
            <w:r>
              <w:t>5</w:t>
            </w:r>
          </w:p>
        </w:tc>
      </w:tr>
      <w:tr w:rsidR="00572DEC" w:rsidRPr="002F41ED" w:rsidTr="00A25BE6">
        <w:tc>
          <w:tcPr>
            <w:tcW w:w="468" w:type="dxa"/>
            <w:shd w:val="clear" w:color="auto" w:fill="auto"/>
          </w:tcPr>
          <w:p w:rsidR="00572DEC" w:rsidRPr="002F41ED" w:rsidRDefault="00572DEC" w:rsidP="00A25BE6">
            <w:r>
              <w:t>16</w:t>
            </w:r>
          </w:p>
        </w:tc>
        <w:tc>
          <w:tcPr>
            <w:tcW w:w="3060" w:type="dxa"/>
            <w:shd w:val="clear" w:color="auto" w:fill="auto"/>
          </w:tcPr>
          <w:p w:rsidR="00572DEC" w:rsidRPr="002F41ED" w:rsidRDefault="00572DEC" w:rsidP="00A25BE6">
            <w:r>
              <w:t>Отопление</w:t>
            </w:r>
          </w:p>
        </w:tc>
        <w:tc>
          <w:tcPr>
            <w:tcW w:w="3060" w:type="dxa"/>
            <w:shd w:val="clear" w:color="auto" w:fill="auto"/>
          </w:tcPr>
          <w:p w:rsidR="00572DEC" w:rsidRPr="002F41ED" w:rsidRDefault="00572DEC" w:rsidP="00A25BE6">
            <w:r>
              <w:t>Стальная труба</w:t>
            </w:r>
          </w:p>
        </w:tc>
        <w:tc>
          <w:tcPr>
            <w:tcW w:w="2160" w:type="dxa"/>
            <w:shd w:val="clear" w:color="auto" w:fill="auto"/>
          </w:tcPr>
          <w:p w:rsidR="00572DEC" w:rsidRPr="002F41ED" w:rsidRDefault="00572DEC" w:rsidP="00A25BE6">
            <w:r w:rsidRPr="005E5F79">
              <w:t>удовлетворительное</w:t>
            </w:r>
          </w:p>
        </w:tc>
        <w:tc>
          <w:tcPr>
            <w:tcW w:w="901" w:type="dxa"/>
            <w:shd w:val="clear" w:color="auto" w:fill="auto"/>
          </w:tcPr>
          <w:p w:rsidR="00572DEC" w:rsidRPr="002F41ED" w:rsidRDefault="00572DEC" w:rsidP="00A25BE6">
            <w:r>
              <w:t>5</w:t>
            </w:r>
          </w:p>
        </w:tc>
      </w:tr>
      <w:tr w:rsidR="00572DEC" w:rsidRPr="002F41ED" w:rsidTr="00A25BE6">
        <w:tc>
          <w:tcPr>
            <w:tcW w:w="468" w:type="dxa"/>
            <w:shd w:val="clear" w:color="auto" w:fill="auto"/>
          </w:tcPr>
          <w:p w:rsidR="00572DEC" w:rsidRPr="002F41ED" w:rsidRDefault="00572DEC" w:rsidP="00A25BE6">
            <w:r>
              <w:t>17</w:t>
            </w:r>
          </w:p>
        </w:tc>
        <w:tc>
          <w:tcPr>
            <w:tcW w:w="3060" w:type="dxa"/>
            <w:shd w:val="clear" w:color="auto" w:fill="auto"/>
          </w:tcPr>
          <w:p w:rsidR="00572DEC" w:rsidRPr="002F41ED" w:rsidRDefault="00572DEC" w:rsidP="00A25BE6">
            <w:r>
              <w:t>Водоотведение</w:t>
            </w:r>
          </w:p>
        </w:tc>
        <w:tc>
          <w:tcPr>
            <w:tcW w:w="3060" w:type="dxa"/>
            <w:shd w:val="clear" w:color="auto" w:fill="auto"/>
          </w:tcPr>
          <w:p w:rsidR="00572DEC" w:rsidRPr="002F41ED" w:rsidRDefault="00572DEC" w:rsidP="00A25BE6">
            <w:r>
              <w:t>ПВХ труба</w:t>
            </w:r>
          </w:p>
        </w:tc>
        <w:tc>
          <w:tcPr>
            <w:tcW w:w="2160" w:type="dxa"/>
            <w:shd w:val="clear" w:color="auto" w:fill="auto"/>
          </w:tcPr>
          <w:p w:rsidR="00572DEC" w:rsidRPr="002F41ED" w:rsidRDefault="00572DEC" w:rsidP="00A25BE6">
            <w:r w:rsidRPr="005E5F79">
              <w:t>удовлетворительное</w:t>
            </w:r>
          </w:p>
        </w:tc>
        <w:tc>
          <w:tcPr>
            <w:tcW w:w="901" w:type="dxa"/>
            <w:shd w:val="clear" w:color="auto" w:fill="auto"/>
          </w:tcPr>
          <w:p w:rsidR="00572DEC" w:rsidRPr="002F41ED" w:rsidRDefault="00572DEC" w:rsidP="00A25BE6">
            <w:r>
              <w:t>5</w:t>
            </w:r>
          </w:p>
        </w:tc>
      </w:tr>
      <w:tr w:rsidR="00572DEC" w:rsidRPr="002F41ED" w:rsidTr="00A25BE6">
        <w:tc>
          <w:tcPr>
            <w:tcW w:w="468" w:type="dxa"/>
            <w:shd w:val="clear" w:color="auto" w:fill="auto"/>
          </w:tcPr>
          <w:p w:rsidR="00572DEC" w:rsidRPr="002F41ED" w:rsidRDefault="00572DEC" w:rsidP="00A25BE6">
            <w:r>
              <w:t>18</w:t>
            </w:r>
          </w:p>
        </w:tc>
        <w:tc>
          <w:tcPr>
            <w:tcW w:w="3060" w:type="dxa"/>
            <w:shd w:val="clear" w:color="auto" w:fill="auto"/>
          </w:tcPr>
          <w:p w:rsidR="00572DEC" w:rsidRPr="002F41ED" w:rsidRDefault="00572DEC" w:rsidP="00A25BE6">
            <w:r>
              <w:t>Газоснабжение</w:t>
            </w:r>
          </w:p>
        </w:tc>
        <w:tc>
          <w:tcPr>
            <w:tcW w:w="3060" w:type="dxa"/>
            <w:shd w:val="clear" w:color="auto" w:fill="auto"/>
          </w:tcPr>
          <w:p w:rsidR="00572DEC" w:rsidRPr="002F41ED" w:rsidRDefault="00572DEC" w:rsidP="00A25BE6">
            <w:r>
              <w:t>Отсутствует</w:t>
            </w:r>
          </w:p>
        </w:tc>
        <w:tc>
          <w:tcPr>
            <w:tcW w:w="2160" w:type="dxa"/>
            <w:shd w:val="clear" w:color="auto" w:fill="auto"/>
          </w:tcPr>
          <w:p w:rsidR="00572DEC" w:rsidRPr="002F41ED" w:rsidRDefault="00572DEC" w:rsidP="00A25BE6"/>
        </w:tc>
        <w:tc>
          <w:tcPr>
            <w:tcW w:w="901" w:type="dxa"/>
            <w:shd w:val="clear" w:color="auto" w:fill="auto"/>
          </w:tcPr>
          <w:p w:rsidR="00572DEC" w:rsidRPr="002F41ED" w:rsidRDefault="00572DEC" w:rsidP="00A25BE6"/>
        </w:tc>
      </w:tr>
      <w:tr w:rsidR="00572DEC" w:rsidRPr="002F41ED" w:rsidTr="00A25BE6">
        <w:tc>
          <w:tcPr>
            <w:tcW w:w="468" w:type="dxa"/>
            <w:shd w:val="clear" w:color="auto" w:fill="auto"/>
          </w:tcPr>
          <w:p w:rsidR="00572DEC" w:rsidRPr="002F41ED" w:rsidRDefault="00572DEC" w:rsidP="00A25BE6">
            <w:r>
              <w:t>19</w:t>
            </w:r>
          </w:p>
        </w:tc>
        <w:tc>
          <w:tcPr>
            <w:tcW w:w="3060" w:type="dxa"/>
            <w:shd w:val="clear" w:color="auto" w:fill="auto"/>
          </w:tcPr>
          <w:p w:rsidR="00572DEC" w:rsidRPr="002F41ED" w:rsidRDefault="00572DEC" w:rsidP="00A25BE6">
            <w:r>
              <w:t>Электроснабжение</w:t>
            </w:r>
          </w:p>
        </w:tc>
        <w:tc>
          <w:tcPr>
            <w:tcW w:w="3060" w:type="dxa"/>
            <w:shd w:val="clear" w:color="auto" w:fill="auto"/>
          </w:tcPr>
          <w:p w:rsidR="00572DEC" w:rsidRPr="002F41ED" w:rsidRDefault="00572DEC" w:rsidP="00A25BE6"/>
        </w:tc>
        <w:tc>
          <w:tcPr>
            <w:tcW w:w="2160" w:type="dxa"/>
            <w:shd w:val="clear" w:color="auto" w:fill="auto"/>
          </w:tcPr>
          <w:p w:rsidR="00572DEC" w:rsidRPr="002F41ED" w:rsidRDefault="00572DEC" w:rsidP="00A25BE6">
            <w:r w:rsidRPr="005E5F79">
              <w:t>удовлетворительное</w:t>
            </w:r>
          </w:p>
        </w:tc>
        <w:tc>
          <w:tcPr>
            <w:tcW w:w="901" w:type="dxa"/>
            <w:shd w:val="clear" w:color="auto" w:fill="auto"/>
          </w:tcPr>
          <w:p w:rsidR="00572DEC" w:rsidRPr="002F41ED" w:rsidRDefault="00572DEC" w:rsidP="00A25BE6">
            <w:r>
              <w:t>5</w:t>
            </w:r>
          </w:p>
        </w:tc>
      </w:tr>
      <w:tr w:rsidR="00572DEC" w:rsidRPr="002F41ED" w:rsidTr="00A25BE6">
        <w:tc>
          <w:tcPr>
            <w:tcW w:w="468" w:type="dxa"/>
            <w:shd w:val="clear" w:color="auto" w:fill="auto"/>
          </w:tcPr>
          <w:p w:rsidR="00572DEC" w:rsidRPr="002F41ED" w:rsidRDefault="00572DEC" w:rsidP="00A25BE6">
            <w:r>
              <w:t>20</w:t>
            </w:r>
          </w:p>
        </w:tc>
        <w:tc>
          <w:tcPr>
            <w:tcW w:w="3060" w:type="dxa"/>
            <w:shd w:val="clear" w:color="auto" w:fill="auto"/>
          </w:tcPr>
          <w:p w:rsidR="00572DEC" w:rsidRPr="002F41ED" w:rsidRDefault="00572DEC" w:rsidP="00A25BE6">
            <w:r>
              <w:t>Мусоропровод</w:t>
            </w:r>
          </w:p>
        </w:tc>
        <w:tc>
          <w:tcPr>
            <w:tcW w:w="3060" w:type="dxa"/>
            <w:shd w:val="clear" w:color="auto" w:fill="auto"/>
          </w:tcPr>
          <w:p w:rsidR="00572DEC" w:rsidRPr="002F41ED" w:rsidRDefault="00572DEC" w:rsidP="00A25BE6"/>
        </w:tc>
        <w:tc>
          <w:tcPr>
            <w:tcW w:w="2160" w:type="dxa"/>
            <w:shd w:val="clear" w:color="auto" w:fill="auto"/>
          </w:tcPr>
          <w:p w:rsidR="00572DEC" w:rsidRPr="002F41ED" w:rsidRDefault="00572DEC" w:rsidP="00A25BE6">
            <w:r w:rsidRPr="005E5F79">
              <w:t>удовлетворительное</w:t>
            </w:r>
          </w:p>
        </w:tc>
        <w:tc>
          <w:tcPr>
            <w:tcW w:w="901" w:type="dxa"/>
            <w:shd w:val="clear" w:color="auto" w:fill="auto"/>
          </w:tcPr>
          <w:p w:rsidR="00572DEC" w:rsidRPr="002F41ED" w:rsidRDefault="00572DEC" w:rsidP="00A25BE6">
            <w:r>
              <w:t>0</w:t>
            </w:r>
          </w:p>
        </w:tc>
      </w:tr>
      <w:tr w:rsidR="00572DEC" w:rsidRPr="002F41ED" w:rsidTr="00A25BE6">
        <w:tc>
          <w:tcPr>
            <w:tcW w:w="468" w:type="dxa"/>
            <w:shd w:val="clear" w:color="auto" w:fill="auto"/>
          </w:tcPr>
          <w:p w:rsidR="00572DEC" w:rsidRPr="002F41ED" w:rsidRDefault="00572DEC" w:rsidP="00A25BE6">
            <w:r>
              <w:t>21</w:t>
            </w:r>
          </w:p>
        </w:tc>
        <w:tc>
          <w:tcPr>
            <w:tcW w:w="3060" w:type="dxa"/>
            <w:shd w:val="clear" w:color="auto" w:fill="auto"/>
          </w:tcPr>
          <w:p w:rsidR="00572DEC" w:rsidRPr="002F41ED" w:rsidRDefault="00572DEC" w:rsidP="00A25BE6">
            <w:r>
              <w:t>Лифт</w:t>
            </w:r>
          </w:p>
        </w:tc>
        <w:tc>
          <w:tcPr>
            <w:tcW w:w="3060" w:type="dxa"/>
            <w:shd w:val="clear" w:color="auto" w:fill="auto"/>
          </w:tcPr>
          <w:p w:rsidR="00572DEC" w:rsidRDefault="00572DEC" w:rsidP="00A25BE6">
            <w:r>
              <w:t>5шт. грузовых г\п 630 кг.</w:t>
            </w:r>
          </w:p>
          <w:p w:rsidR="00572DEC" w:rsidRPr="002F41ED" w:rsidRDefault="00572DEC" w:rsidP="00A25BE6">
            <w:r>
              <w:t>5 шт. пассажирских г\п 400кг</w:t>
            </w:r>
          </w:p>
        </w:tc>
        <w:tc>
          <w:tcPr>
            <w:tcW w:w="2160" w:type="dxa"/>
            <w:shd w:val="clear" w:color="auto" w:fill="auto"/>
          </w:tcPr>
          <w:p w:rsidR="00572DEC" w:rsidRPr="002F41ED" w:rsidRDefault="00572DEC" w:rsidP="00A25BE6">
            <w:r w:rsidRPr="005E5F79">
              <w:t>удовлетворительное</w:t>
            </w:r>
          </w:p>
        </w:tc>
        <w:tc>
          <w:tcPr>
            <w:tcW w:w="901" w:type="dxa"/>
            <w:shd w:val="clear" w:color="auto" w:fill="auto"/>
          </w:tcPr>
          <w:p w:rsidR="00572DEC" w:rsidRPr="002F41ED" w:rsidRDefault="00572DEC" w:rsidP="00A25BE6">
            <w:r>
              <w:t>5</w:t>
            </w:r>
          </w:p>
        </w:tc>
      </w:tr>
      <w:tr w:rsidR="00572DEC" w:rsidRPr="002F41ED" w:rsidTr="00A25BE6">
        <w:tc>
          <w:tcPr>
            <w:tcW w:w="468" w:type="dxa"/>
            <w:shd w:val="clear" w:color="auto" w:fill="auto"/>
          </w:tcPr>
          <w:p w:rsidR="00572DEC" w:rsidRPr="002F41ED" w:rsidRDefault="00572DEC" w:rsidP="00A25BE6">
            <w:r>
              <w:t>22</w:t>
            </w:r>
          </w:p>
        </w:tc>
        <w:tc>
          <w:tcPr>
            <w:tcW w:w="3060" w:type="dxa"/>
            <w:shd w:val="clear" w:color="auto" w:fill="auto"/>
          </w:tcPr>
          <w:p w:rsidR="00572DEC" w:rsidRPr="002F41ED" w:rsidRDefault="00572DEC" w:rsidP="00A25BE6">
            <w:r>
              <w:t>Вентиляция</w:t>
            </w:r>
          </w:p>
        </w:tc>
        <w:tc>
          <w:tcPr>
            <w:tcW w:w="3060" w:type="dxa"/>
            <w:shd w:val="clear" w:color="auto" w:fill="auto"/>
          </w:tcPr>
          <w:p w:rsidR="00572DEC" w:rsidRPr="002F41ED" w:rsidRDefault="00572DEC" w:rsidP="00A25BE6"/>
        </w:tc>
        <w:tc>
          <w:tcPr>
            <w:tcW w:w="2160" w:type="dxa"/>
            <w:shd w:val="clear" w:color="auto" w:fill="auto"/>
          </w:tcPr>
          <w:p w:rsidR="00572DEC" w:rsidRPr="002F41ED" w:rsidRDefault="00572DEC" w:rsidP="00A25BE6">
            <w:r w:rsidRPr="005E5F79">
              <w:t>удовлетворительное</w:t>
            </w:r>
          </w:p>
        </w:tc>
        <w:tc>
          <w:tcPr>
            <w:tcW w:w="901" w:type="dxa"/>
            <w:shd w:val="clear" w:color="auto" w:fill="auto"/>
          </w:tcPr>
          <w:p w:rsidR="00572DEC" w:rsidRPr="002F41ED" w:rsidRDefault="00572DEC" w:rsidP="00A25BE6">
            <w:r>
              <w:t>5</w:t>
            </w:r>
          </w:p>
        </w:tc>
      </w:tr>
      <w:tr w:rsidR="00572DEC" w:rsidRPr="002F41ED" w:rsidTr="00A25BE6">
        <w:tc>
          <w:tcPr>
            <w:tcW w:w="468" w:type="dxa"/>
            <w:shd w:val="clear" w:color="auto" w:fill="auto"/>
          </w:tcPr>
          <w:p w:rsidR="00572DEC" w:rsidRPr="002F41ED" w:rsidRDefault="00572DEC" w:rsidP="00A25BE6">
            <w:r>
              <w:t>23</w:t>
            </w:r>
          </w:p>
        </w:tc>
        <w:tc>
          <w:tcPr>
            <w:tcW w:w="3060" w:type="dxa"/>
            <w:shd w:val="clear" w:color="auto" w:fill="auto"/>
          </w:tcPr>
          <w:p w:rsidR="00572DEC" w:rsidRPr="002F41ED" w:rsidRDefault="00572DEC" w:rsidP="00A25BE6">
            <w:r>
              <w:t>Иные элементы (при наличии)</w:t>
            </w:r>
          </w:p>
        </w:tc>
        <w:tc>
          <w:tcPr>
            <w:tcW w:w="3060" w:type="dxa"/>
            <w:shd w:val="clear" w:color="auto" w:fill="auto"/>
          </w:tcPr>
          <w:p w:rsidR="00572DEC" w:rsidRPr="002F41ED" w:rsidRDefault="00572DEC" w:rsidP="00A25BE6"/>
        </w:tc>
        <w:tc>
          <w:tcPr>
            <w:tcW w:w="2160" w:type="dxa"/>
            <w:shd w:val="clear" w:color="auto" w:fill="auto"/>
          </w:tcPr>
          <w:p w:rsidR="00572DEC" w:rsidRPr="002F41ED" w:rsidRDefault="00572DEC" w:rsidP="00A25BE6"/>
        </w:tc>
        <w:tc>
          <w:tcPr>
            <w:tcW w:w="901" w:type="dxa"/>
            <w:shd w:val="clear" w:color="auto" w:fill="auto"/>
          </w:tcPr>
          <w:p w:rsidR="00572DEC" w:rsidRPr="002F41ED" w:rsidRDefault="00572DEC" w:rsidP="00A25BE6"/>
        </w:tc>
      </w:tr>
    </w:tbl>
    <w:p w:rsidR="00572DEC" w:rsidRDefault="00572DEC" w:rsidP="00572DEC">
      <w:pPr>
        <w:shd w:val="clear" w:color="auto" w:fill="FFFFFF"/>
        <w:jc w:val="center"/>
        <w:rPr>
          <w:b/>
          <w:bCs/>
          <w:szCs w:val="28"/>
        </w:rPr>
      </w:pPr>
    </w:p>
    <w:p w:rsidR="00572DEC" w:rsidRDefault="00572DEC" w:rsidP="00572DEC">
      <w:pPr>
        <w:shd w:val="clear" w:color="auto" w:fill="FFFFFF"/>
        <w:jc w:val="center"/>
        <w:rPr>
          <w:b/>
          <w:bCs/>
          <w:szCs w:val="28"/>
        </w:rPr>
      </w:pPr>
    </w:p>
    <w:p w:rsidR="00572DEC" w:rsidRDefault="00572DEC" w:rsidP="00572DEC">
      <w:pPr>
        <w:shd w:val="clear" w:color="auto" w:fill="FFFFFF"/>
        <w:jc w:val="center"/>
        <w:rPr>
          <w:b/>
          <w:bCs/>
          <w:szCs w:val="28"/>
        </w:rPr>
      </w:pPr>
    </w:p>
    <w:p w:rsidR="00572DEC" w:rsidRDefault="00572DEC" w:rsidP="00572DEC">
      <w:pPr>
        <w:shd w:val="clear" w:color="auto" w:fill="FFFFFF"/>
        <w:jc w:val="center"/>
        <w:rPr>
          <w:b/>
          <w:bCs/>
          <w:szCs w:val="28"/>
        </w:rPr>
      </w:pPr>
    </w:p>
    <w:p w:rsidR="00572DEC" w:rsidRDefault="00572DEC" w:rsidP="00572DEC">
      <w:pPr>
        <w:shd w:val="clear" w:color="auto" w:fill="FFFFFF"/>
        <w:jc w:val="center"/>
        <w:rPr>
          <w:b/>
          <w:bCs/>
          <w:szCs w:val="28"/>
        </w:rPr>
      </w:pPr>
    </w:p>
    <w:p w:rsidR="00572DEC" w:rsidRDefault="00572DEC" w:rsidP="00572DEC">
      <w:pPr>
        <w:shd w:val="clear" w:color="auto" w:fill="FFFFFF"/>
        <w:jc w:val="center"/>
        <w:rPr>
          <w:b/>
          <w:bCs/>
          <w:szCs w:val="28"/>
        </w:rPr>
      </w:pPr>
    </w:p>
    <w:p w:rsidR="00572DEC" w:rsidRPr="00FE33FD" w:rsidRDefault="00572DEC" w:rsidP="00572DEC">
      <w:pPr>
        <w:shd w:val="clear" w:color="auto" w:fill="FFFFFF"/>
        <w:jc w:val="center"/>
        <w:rPr>
          <w:szCs w:val="28"/>
        </w:rPr>
      </w:pPr>
      <w:r w:rsidRPr="00FE33FD">
        <w:rPr>
          <w:b/>
          <w:bCs/>
          <w:szCs w:val="28"/>
        </w:rPr>
        <w:lastRenderedPageBreak/>
        <w:t xml:space="preserve">Раздел </w:t>
      </w:r>
      <w:r w:rsidRPr="00FE33FD">
        <w:rPr>
          <w:b/>
          <w:bCs/>
          <w:szCs w:val="28"/>
          <w:lang w:val="en-US"/>
        </w:rPr>
        <w:t>III</w:t>
      </w:r>
      <w:r w:rsidRPr="00FE33FD">
        <w:rPr>
          <w:b/>
          <w:bCs/>
          <w:szCs w:val="28"/>
        </w:rPr>
        <w:t>. Сведения о деятельности управляющей организации за отчетный период</w:t>
      </w:r>
    </w:p>
    <w:p w:rsidR="00572DEC" w:rsidRDefault="00572DEC" w:rsidP="00572DEC">
      <w:pPr>
        <w:shd w:val="clear" w:color="auto" w:fill="FFFFFF"/>
        <w:jc w:val="both"/>
        <w:rPr>
          <w:szCs w:val="28"/>
        </w:rPr>
      </w:pPr>
    </w:p>
    <w:tbl>
      <w:tblPr>
        <w:tblW w:w="16674" w:type="dxa"/>
        <w:tblInd w:w="93" w:type="dxa"/>
        <w:tblLook w:val="04A0" w:firstRow="1" w:lastRow="0" w:firstColumn="1" w:lastColumn="0" w:noHBand="0" w:noVBand="1"/>
      </w:tblPr>
      <w:tblGrid>
        <w:gridCol w:w="960"/>
        <w:gridCol w:w="3340"/>
        <w:gridCol w:w="531"/>
        <w:gridCol w:w="1082"/>
        <w:gridCol w:w="1109"/>
        <w:gridCol w:w="1817"/>
        <w:gridCol w:w="1200"/>
        <w:gridCol w:w="1165"/>
        <w:gridCol w:w="1120"/>
        <w:gridCol w:w="1310"/>
        <w:gridCol w:w="1120"/>
        <w:gridCol w:w="960"/>
        <w:gridCol w:w="960"/>
      </w:tblGrid>
      <w:tr w:rsidR="00572DEC" w:rsidRPr="00572DEC" w:rsidTr="00D90AA2">
        <w:trPr>
          <w:trHeight w:val="300"/>
        </w:trPr>
        <w:tc>
          <w:tcPr>
            <w:tcW w:w="147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Сведения о доходах и расходах, полученных за оказание услуг по управлению многоквартирным домом с 01.01.2013 по 01.01.2014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300"/>
        </w:trPr>
        <w:tc>
          <w:tcPr>
            <w:tcW w:w="5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 адресу: М.О. г. Желе</w:t>
            </w:r>
            <w:r w:rsidR="0076659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знодорожный, ул. Главная, дом </w:t>
            </w:r>
            <w:r w:rsidRPr="00572D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EC" w:rsidRPr="00572DEC" w:rsidRDefault="00572DEC" w:rsidP="00572DEC">
            <w:pPr>
              <w:jc w:val="center"/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EC" w:rsidRPr="00572DEC" w:rsidRDefault="00572DEC" w:rsidP="00572DEC">
            <w:pPr>
              <w:jc w:val="center"/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Наименование услуги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EC" w:rsidRPr="00572DEC" w:rsidRDefault="00572DEC" w:rsidP="00572DEC">
            <w:pPr>
              <w:jc w:val="center"/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EC" w:rsidRPr="00572DEC" w:rsidRDefault="00572DEC" w:rsidP="00572DEC">
            <w:pPr>
              <w:jc w:val="center"/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начислено населению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EC" w:rsidRPr="00572DEC" w:rsidRDefault="00572DEC" w:rsidP="00572DEC">
            <w:pPr>
              <w:jc w:val="center"/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Оплачено населением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EC" w:rsidRPr="00572DEC" w:rsidRDefault="00572DEC" w:rsidP="00572DEC">
            <w:pPr>
              <w:jc w:val="center"/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Начислено ресурсоснабжающей организацией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EC" w:rsidRPr="00572DEC" w:rsidRDefault="00572DEC" w:rsidP="00572DEC">
            <w:pPr>
              <w:jc w:val="center"/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Финансовый результат - долг + экономия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EC" w:rsidRPr="00572DEC" w:rsidRDefault="00572DEC" w:rsidP="00572DEC">
            <w:pPr>
              <w:jc w:val="center"/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EC" w:rsidRPr="00572DEC" w:rsidRDefault="00572DEC" w:rsidP="00572DEC">
            <w:pPr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 xml:space="preserve">Теплоснабжение. Гор.вода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EC" w:rsidRPr="00572DEC" w:rsidRDefault="00572DEC" w:rsidP="00572DEC">
            <w:pPr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DEC" w:rsidRPr="00572DEC" w:rsidRDefault="00572DEC" w:rsidP="00572DEC">
            <w:pPr>
              <w:jc w:val="both"/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8932539.43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DEC" w:rsidRPr="00572DEC" w:rsidRDefault="00572DEC" w:rsidP="00572DEC">
            <w:pPr>
              <w:jc w:val="both"/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8913440.14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C" w:rsidRPr="00572DEC" w:rsidRDefault="00572DEC" w:rsidP="00572DEC">
            <w:pPr>
              <w:spacing w:after="240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2DEC">
              <w:rPr>
                <w:rFonts w:ascii="Calibri" w:hAnsi="Calibri"/>
                <w:color w:val="000000"/>
                <w:sz w:val="18"/>
                <w:szCs w:val="18"/>
              </w:rPr>
              <w:t>8752741.58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EC" w:rsidRPr="00572DEC" w:rsidRDefault="00572DEC" w:rsidP="00572DEC">
            <w:pPr>
              <w:jc w:val="right"/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160 698,56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EC" w:rsidRPr="00572DEC" w:rsidRDefault="00572DEC" w:rsidP="00572DEC">
            <w:pPr>
              <w:jc w:val="center"/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EC" w:rsidRPr="00572DEC" w:rsidRDefault="00572DEC" w:rsidP="00572DEC">
            <w:pPr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Холодная вода водоотведенеие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EC" w:rsidRPr="00572DEC" w:rsidRDefault="00572DEC" w:rsidP="00572DEC">
            <w:pPr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2DEC">
              <w:rPr>
                <w:rFonts w:ascii="Calibri" w:hAnsi="Calibri"/>
                <w:color w:val="000000"/>
                <w:sz w:val="18"/>
                <w:szCs w:val="18"/>
              </w:rPr>
              <w:t>2267898,16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2DEC">
              <w:rPr>
                <w:rFonts w:ascii="Calibri" w:hAnsi="Calibri"/>
                <w:color w:val="000000"/>
                <w:sz w:val="18"/>
                <w:szCs w:val="18"/>
              </w:rPr>
              <w:t>2400849,54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72DEC">
              <w:rPr>
                <w:rFonts w:ascii="Calibri" w:hAnsi="Calibri"/>
                <w:color w:val="000000"/>
                <w:sz w:val="18"/>
                <w:szCs w:val="18"/>
              </w:rPr>
              <w:t>2798465,99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-397 616,45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EC" w:rsidRPr="00572DEC" w:rsidRDefault="00572DEC" w:rsidP="00572DEC">
            <w:pPr>
              <w:jc w:val="center"/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EC" w:rsidRPr="00572DEC" w:rsidRDefault="00572DEC" w:rsidP="00572DEC">
            <w:pPr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Электроснабжение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EC" w:rsidRPr="00572DEC" w:rsidRDefault="00572DEC" w:rsidP="00572DEC">
            <w:pPr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2DEC">
              <w:rPr>
                <w:rFonts w:ascii="Calibri" w:hAnsi="Calibri"/>
                <w:color w:val="000000"/>
                <w:sz w:val="18"/>
                <w:szCs w:val="18"/>
              </w:rPr>
              <w:t>3771696,88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2DEC">
              <w:rPr>
                <w:rFonts w:ascii="Calibri" w:hAnsi="Calibri"/>
                <w:color w:val="000000"/>
                <w:sz w:val="18"/>
                <w:szCs w:val="18"/>
              </w:rPr>
              <w:t>3696998,21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72DEC">
              <w:rPr>
                <w:rFonts w:ascii="Calibri" w:hAnsi="Calibri"/>
                <w:color w:val="000000"/>
                <w:sz w:val="18"/>
                <w:szCs w:val="18"/>
              </w:rPr>
              <w:t>3824918,54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EC" w:rsidRPr="00572DEC" w:rsidRDefault="00572DEC" w:rsidP="00572DEC">
            <w:pPr>
              <w:jc w:val="right"/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-127 920,33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300"/>
        </w:trPr>
        <w:tc>
          <w:tcPr>
            <w:tcW w:w="88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Услуги по содержанию и текущему ремонту общего имущества жилого дома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EC" w:rsidRPr="00572DEC" w:rsidRDefault="00572DEC" w:rsidP="00572DE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2DEC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EC" w:rsidRPr="00572DEC" w:rsidRDefault="00572DEC" w:rsidP="00572DE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2DEC">
              <w:rPr>
                <w:b/>
                <w:bCs/>
                <w:color w:val="000000"/>
                <w:sz w:val="18"/>
                <w:szCs w:val="18"/>
              </w:rPr>
              <w:t>Наименование статей затрат</w:t>
            </w:r>
          </w:p>
        </w:tc>
        <w:tc>
          <w:tcPr>
            <w:tcW w:w="57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EC" w:rsidRPr="00572DEC" w:rsidRDefault="00572DEC" w:rsidP="00572DE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2DEC">
              <w:rPr>
                <w:b/>
                <w:bCs/>
                <w:color w:val="000000"/>
                <w:sz w:val="18"/>
                <w:szCs w:val="18"/>
              </w:rPr>
              <w:t>Состав работ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EC" w:rsidRPr="00572DEC" w:rsidRDefault="00572DEC" w:rsidP="00572DEC">
            <w:pPr>
              <w:jc w:val="center"/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План (Доход)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EC" w:rsidRPr="00572DEC" w:rsidRDefault="00572DEC" w:rsidP="00572DEC">
            <w:pPr>
              <w:jc w:val="center"/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Фактически (Расход)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13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EC" w:rsidRPr="00572DEC" w:rsidRDefault="00572DEC" w:rsidP="00572DE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EC" w:rsidRPr="00572DEC" w:rsidRDefault="00572DEC" w:rsidP="00572DE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DEC" w:rsidRPr="00572DEC" w:rsidRDefault="00572DEC" w:rsidP="00572DE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EC" w:rsidRPr="00572DEC" w:rsidRDefault="00572DEC" w:rsidP="00572DEC">
            <w:pPr>
              <w:jc w:val="center"/>
              <w:rPr>
                <w:color w:val="000000"/>
                <w:sz w:val="16"/>
                <w:szCs w:val="16"/>
              </w:rPr>
            </w:pPr>
            <w:r w:rsidRPr="00572DEC">
              <w:rPr>
                <w:color w:val="000000"/>
                <w:sz w:val="16"/>
                <w:szCs w:val="16"/>
              </w:rPr>
              <w:t xml:space="preserve">Сумма, в рублях  без НДС                                                                  с </w:t>
            </w:r>
            <w:r w:rsidRPr="00572DEC">
              <w:rPr>
                <w:rFonts w:ascii="Arial" w:hAnsi="Arial" w:cs="Arial"/>
                <w:color w:val="000000"/>
                <w:sz w:val="16"/>
                <w:szCs w:val="16"/>
              </w:rPr>
              <w:t>01.01.-31.12.2013г.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EC" w:rsidRPr="00572DEC" w:rsidRDefault="00572DEC" w:rsidP="00572DEC">
            <w:pPr>
              <w:jc w:val="center"/>
              <w:rPr>
                <w:color w:val="000000"/>
                <w:sz w:val="16"/>
                <w:szCs w:val="16"/>
              </w:rPr>
            </w:pPr>
            <w:r w:rsidRPr="00572DEC">
              <w:rPr>
                <w:color w:val="000000"/>
                <w:sz w:val="16"/>
                <w:szCs w:val="16"/>
              </w:rPr>
              <w:t>Сумма, руб./м2 без НДС    с</w:t>
            </w:r>
            <w:r w:rsidRPr="00572DEC">
              <w:rPr>
                <w:rFonts w:ascii="Arial" w:hAnsi="Arial" w:cs="Arial"/>
                <w:color w:val="000000"/>
                <w:sz w:val="16"/>
                <w:szCs w:val="16"/>
              </w:rPr>
              <w:t xml:space="preserve"> 01.01.-31.12.2013г.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EC" w:rsidRPr="00572DEC" w:rsidRDefault="00572DEC" w:rsidP="00572DEC">
            <w:pPr>
              <w:jc w:val="center"/>
              <w:rPr>
                <w:color w:val="000000"/>
                <w:sz w:val="16"/>
                <w:szCs w:val="16"/>
              </w:rPr>
            </w:pPr>
            <w:r w:rsidRPr="00572DEC">
              <w:rPr>
                <w:color w:val="000000"/>
                <w:sz w:val="16"/>
                <w:szCs w:val="16"/>
              </w:rPr>
              <w:t xml:space="preserve">Сумма, в рублях  без НДС                                                                  с </w:t>
            </w:r>
            <w:r w:rsidRPr="00572DEC">
              <w:rPr>
                <w:rFonts w:ascii="Arial" w:hAnsi="Arial" w:cs="Arial"/>
                <w:color w:val="000000"/>
                <w:sz w:val="16"/>
                <w:szCs w:val="16"/>
              </w:rPr>
              <w:t>01.01.-31.12.2013г.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EC" w:rsidRPr="00572DEC" w:rsidRDefault="00572DEC" w:rsidP="00572DEC">
            <w:pPr>
              <w:jc w:val="center"/>
              <w:rPr>
                <w:color w:val="000000"/>
                <w:sz w:val="16"/>
                <w:szCs w:val="16"/>
              </w:rPr>
            </w:pPr>
            <w:r w:rsidRPr="00572DEC">
              <w:rPr>
                <w:color w:val="000000"/>
                <w:sz w:val="16"/>
                <w:szCs w:val="16"/>
              </w:rPr>
              <w:t>Сумма, руб./м2 без НДС    с</w:t>
            </w:r>
            <w:r w:rsidRPr="00572DEC">
              <w:rPr>
                <w:rFonts w:ascii="Arial" w:hAnsi="Arial" w:cs="Arial"/>
                <w:color w:val="000000"/>
                <w:sz w:val="16"/>
                <w:szCs w:val="16"/>
              </w:rPr>
              <w:t xml:space="preserve"> 01.01.-31.12.2013г.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EC" w:rsidRPr="00572DEC" w:rsidRDefault="00572DEC" w:rsidP="00572DE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2DEC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DEC" w:rsidRPr="00572DEC" w:rsidRDefault="00572DEC" w:rsidP="00572DE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2DEC">
              <w:rPr>
                <w:b/>
                <w:bCs/>
                <w:color w:val="000000"/>
                <w:sz w:val="18"/>
                <w:szCs w:val="18"/>
              </w:rPr>
              <w:t>Ремонт и обслуживание внутридомового инженерного оборудования и конструктивных элементов жилого дома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572DEC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572DEC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572DEC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572DEC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315"/>
        </w:trPr>
        <w:tc>
          <w:tcPr>
            <w:tcW w:w="10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DEC" w:rsidRPr="00572DEC" w:rsidRDefault="00572DEC" w:rsidP="00572DEC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572DEC">
              <w:rPr>
                <w:b/>
                <w:bCs/>
                <w:color w:val="000000"/>
                <w:sz w:val="18"/>
                <w:szCs w:val="18"/>
                <w:u w:val="single"/>
              </w:rPr>
              <w:t>Перечень проводимых работ: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2DE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2DE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EC" w:rsidRPr="00572DEC" w:rsidRDefault="00572DEC" w:rsidP="00572DEC">
            <w:pPr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9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DEC" w:rsidRPr="00572DEC" w:rsidRDefault="00572DEC" w:rsidP="00572DE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2DEC">
              <w:rPr>
                <w:b/>
                <w:bCs/>
                <w:color w:val="000000"/>
                <w:sz w:val="18"/>
                <w:szCs w:val="18"/>
              </w:rPr>
              <w:t>Подготовка многоквартирного дома к сезонной эксплуатации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1763062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5,79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2DEC">
              <w:rPr>
                <w:b/>
                <w:bCs/>
                <w:color w:val="000000"/>
                <w:sz w:val="18"/>
                <w:szCs w:val="18"/>
              </w:rPr>
              <w:t>1 763 062,00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2DEC">
              <w:rPr>
                <w:b/>
                <w:bCs/>
                <w:color w:val="000000"/>
                <w:sz w:val="18"/>
                <w:szCs w:val="18"/>
              </w:rPr>
              <w:t>5,79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11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DEC" w:rsidRPr="00572DEC" w:rsidRDefault="00572DEC" w:rsidP="00572DEC">
            <w:pPr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Регулировка системы центрального отопления</w:t>
            </w: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2DEC" w:rsidRPr="00572DEC" w:rsidRDefault="00572DEC" w:rsidP="00572DEC">
            <w:pPr>
              <w:rPr>
                <w:rFonts w:ascii="Arial Narrow" w:hAnsi="Arial Narrow"/>
                <w:sz w:val="18"/>
                <w:szCs w:val="18"/>
              </w:rPr>
            </w:pPr>
            <w:r w:rsidRPr="00572DEC">
              <w:rPr>
                <w:rFonts w:ascii="Arial Narrow" w:hAnsi="Arial Narrow"/>
                <w:sz w:val="18"/>
                <w:szCs w:val="18"/>
              </w:rPr>
              <w:t>Регулирова внутренней  отопительно-вентиляционной системы: подготовительные работы.Основные работы, внедрение мероприятий,составление технического отчета.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294565,37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0,97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294 565,37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0,97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10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DEC" w:rsidRPr="00572DEC" w:rsidRDefault="00572DEC" w:rsidP="00572DEC">
            <w:pPr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Консервация системы отопления</w:t>
            </w: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2DEC" w:rsidRPr="00572DEC" w:rsidRDefault="00572DEC" w:rsidP="00572DEC">
            <w:pPr>
              <w:rPr>
                <w:rFonts w:ascii="Arial Narrow" w:hAnsi="Arial Narrow"/>
                <w:sz w:val="18"/>
                <w:szCs w:val="18"/>
              </w:rPr>
            </w:pPr>
            <w:r w:rsidRPr="00572DEC">
              <w:rPr>
                <w:rFonts w:ascii="Arial Narrow" w:hAnsi="Arial Narrow"/>
                <w:sz w:val="18"/>
                <w:szCs w:val="18"/>
              </w:rPr>
              <w:t>Осморт системы. Состсвление описи недостатков.Проведение необходимых ремонтных работ. Промывка системы. Пробная топка.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162245,72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0,54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162 245,72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0,54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DEC" w:rsidRPr="00572DEC" w:rsidRDefault="00572DEC" w:rsidP="00572DEC">
            <w:pPr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Промывка трубопроводов системы центрального отопления</w:t>
            </w: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2DEC" w:rsidRPr="00572DEC" w:rsidRDefault="00572DEC" w:rsidP="00572DEC">
            <w:pPr>
              <w:rPr>
                <w:rFonts w:ascii="Arial Narrow" w:hAnsi="Arial Narrow"/>
                <w:sz w:val="18"/>
                <w:szCs w:val="18"/>
              </w:rPr>
            </w:pPr>
            <w:r w:rsidRPr="00572DEC">
              <w:rPr>
                <w:rFonts w:ascii="Arial Narrow" w:hAnsi="Arial Narrow"/>
                <w:sz w:val="18"/>
                <w:szCs w:val="18"/>
              </w:rPr>
              <w:t>Присоединение  шланга к трубопроводу.Промывка системы под давлением. Отсоединение шланга от трубопровода.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165808,94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0,55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165 808,94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0,55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DEC" w:rsidRPr="00572DEC" w:rsidRDefault="00572DEC" w:rsidP="00572DEC">
            <w:pPr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Ликвидация воздушных пробок в стояке системы отопления</w:t>
            </w: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2DEC" w:rsidRPr="00572DEC" w:rsidRDefault="00572DEC" w:rsidP="00572DEC">
            <w:pPr>
              <w:rPr>
                <w:rFonts w:ascii="Arial Narrow" w:hAnsi="Arial Narrow"/>
                <w:sz w:val="18"/>
                <w:szCs w:val="18"/>
              </w:rPr>
            </w:pPr>
            <w:r w:rsidRPr="00572DEC">
              <w:rPr>
                <w:rFonts w:ascii="Arial Narrow" w:hAnsi="Arial Narrow"/>
                <w:sz w:val="18"/>
                <w:szCs w:val="18"/>
              </w:rPr>
              <w:t>Открытие вентиля  на воздухосборнике, расположенном на чердаке здания. Выпуск воздуха.Закрытие вентиля.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195005,59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0,64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195 005,59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0,64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14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DEC" w:rsidRPr="00572DEC" w:rsidRDefault="00572DEC" w:rsidP="00572DEC">
            <w:pPr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Осмотр устройства системы центрального отопления в чердачных и подвальных помещений.</w:t>
            </w: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2DEC" w:rsidRPr="00572DEC" w:rsidRDefault="00572DEC" w:rsidP="00572DEC">
            <w:pPr>
              <w:rPr>
                <w:rFonts w:ascii="Arial Narrow" w:hAnsi="Arial Narrow"/>
                <w:sz w:val="18"/>
                <w:szCs w:val="18"/>
              </w:rPr>
            </w:pPr>
            <w:r w:rsidRPr="00572DEC">
              <w:rPr>
                <w:rFonts w:ascii="Arial Narrow" w:hAnsi="Arial Narrow"/>
                <w:sz w:val="18"/>
                <w:szCs w:val="18"/>
              </w:rPr>
              <w:t>Проверка состояния регулирующих кранов и вентилей, задвижек, запорной арматуры расширительных баков на чердаке. Проверка  состояния креплений, подвесок и прокладок-подставок для магистрального  трубопровода  на чердаке, теплоизоляции.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116245,6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0,39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116 245,60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0,39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3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DEC" w:rsidRPr="00572DEC" w:rsidRDefault="00572DEC" w:rsidP="00572DEC">
            <w:pPr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Испытание трубопроводов системы центрального отопления</w:t>
            </w: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2DEC" w:rsidRPr="00572DEC" w:rsidRDefault="00572DEC" w:rsidP="00572DEC">
            <w:pPr>
              <w:rPr>
                <w:rFonts w:ascii="Arial Narrow" w:hAnsi="Arial Narrow"/>
                <w:sz w:val="18"/>
                <w:szCs w:val="18"/>
              </w:rPr>
            </w:pPr>
            <w:r w:rsidRPr="00572DEC">
              <w:rPr>
                <w:rFonts w:ascii="Arial Narrow" w:hAnsi="Arial Narrow"/>
                <w:i/>
                <w:iCs/>
                <w:sz w:val="18"/>
                <w:szCs w:val="18"/>
                <w:u w:val="single"/>
              </w:rPr>
              <w:t>Первое рабочее испытание отдельных частей системы</w:t>
            </w:r>
            <w:r w:rsidRPr="00572DEC">
              <w:rPr>
                <w:rFonts w:ascii="Arial Narrow" w:hAnsi="Arial Narrow"/>
                <w:sz w:val="18"/>
                <w:szCs w:val="18"/>
              </w:rPr>
              <w:t xml:space="preserve">. Наружный осмотр трубопровода. Установка заглушки и манометра. Присоединение гидравлического пресса к водопроводу. Наполнение отдельных частей системы водой до заданного давления. </w:t>
            </w:r>
            <w:r w:rsidRPr="00572DEC">
              <w:rPr>
                <w:rFonts w:ascii="Arial Narrow" w:hAnsi="Arial Narrow"/>
                <w:i/>
                <w:iCs/>
                <w:sz w:val="18"/>
                <w:szCs w:val="18"/>
                <w:u w:val="single"/>
              </w:rPr>
              <w:t>Рабочая проверка системы в целом.</w:t>
            </w:r>
            <w:r w:rsidRPr="00572DEC">
              <w:rPr>
                <w:rFonts w:ascii="Arial Narrow" w:hAnsi="Arial Narrow"/>
                <w:sz w:val="18"/>
                <w:szCs w:val="18"/>
              </w:rPr>
              <w:t xml:space="preserve"> Осмотр трубопровода с отметкой дефектных мест. Спуск воды из трубопровода и устранение дефектов. </w:t>
            </w:r>
            <w:r w:rsidRPr="00572DEC">
              <w:rPr>
                <w:rFonts w:ascii="Arial Narrow" w:hAnsi="Arial Narrow"/>
                <w:i/>
                <w:iCs/>
                <w:sz w:val="18"/>
                <w:szCs w:val="18"/>
                <w:u w:val="single"/>
              </w:rPr>
              <w:t xml:space="preserve">Окончательная проверка при сдаче системы. </w:t>
            </w:r>
            <w:r w:rsidRPr="00572DEC">
              <w:rPr>
                <w:rFonts w:ascii="Arial Narrow" w:hAnsi="Arial Narrow"/>
                <w:sz w:val="18"/>
                <w:szCs w:val="18"/>
              </w:rPr>
              <w:t>Наполнение системы в целом  до заданного давления. Осмотр и проверка системы. Снижение давления и устранение дефектов. Опрессовка системы. Спуск воды из системы. Снятие заглушек, манометра и отсоединение пресса. Проверка на прогрев отопительных приборов с регулировкой.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227142,63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227 142,63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0,70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14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DEC" w:rsidRPr="00572DEC" w:rsidRDefault="00572DEC" w:rsidP="00572DEC">
            <w:pPr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Осмотр водопровода, канализации и горячего водоснабжения</w:t>
            </w: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2DEC" w:rsidRPr="00572DEC" w:rsidRDefault="00572DEC" w:rsidP="00572DEC">
            <w:pPr>
              <w:rPr>
                <w:rFonts w:ascii="Arial Narrow" w:hAnsi="Arial Narrow"/>
                <w:sz w:val="18"/>
                <w:szCs w:val="18"/>
              </w:rPr>
            </w:pPr>
            <w:r w:rsidRPr="00572DEC">
              <w:rPr>
                <w:rFonts w:ascii="Arial Narrow" w:hAnsi="Arial Narrow"/>
                <w:sz w:val="18"/>
                <w:szCs w:val="18"/>
              </w:rPr>
              <w:t>Проверка исправности водораз</w:t>
            </w:r>
            <w:r w:rsidRPr="00572DEC">
              <w:rPr>
                <w:rFonts w:ascii="Arial Narrow" w:hAnsi="Arial Narrow"/>
                <w:sz w:val="18"/>
                <w:szCs w:val="18"/>
              </w:rPr>
              <w:softHyphen/>
              <w:t>борных кранов, смесителей, запорной арматуры, санитарно-технических приборов. Проверка состояния креплений на магист</w:t>
            </w:r>
            <w:r w:rsidRPr="00572DEC">
              <w:rPr>
                <w:rFonts w:ascii="Arial Narrow" w:hAnsi="Arial Narrow"/>
                <w:sz w:val="18"/>
                <w:szCs w:val="18"/>
              </w:rPr>
              <w:softHyphen/>
              <w:t>ральных водопроводах, раструбов канализационных труб, сифонов.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249726,76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0,82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249 726,76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0,82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center"/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DEC" w:rsidRPr="00572DEC" w:rsidRDefault="00572DEC" w:rsidP="00572DEC">
            <w:pPr>
              <w:jc w:val="center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Проверка коллективных приборов учета</w:t>
            </w: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EC" w:rsidRPr="00572DEC" w:rsidRDefault="00572DEC" w:rsidP="00572DE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72DEC">
              <w:rPr>
                <w:rFonts w:ascii="Arial Narrow" w:hAnsi="Arial Narrow"/>
                <w:color w:val="000000"/>
                <w:sz w:val="18"/>
                <w:szCs w:val="18"/>
              </w:rPr>
              <w:t xml:space="preserve">Визуальный осмотр и проверка наличия и нарушения пломб на ППР, вычислителе, датчиков давления и температур. 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8838,03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8 838,03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EC" w:rsidRPr="00572DEC" w:rsidRDefault="00572DEC" w:rsidP="00572D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DEC" w:rsidRPr="00572DEC" w:rsidRDefault="00572DEC" w:rsidP="00572DEC">
            <w:pPr>
              <w:rPr>
                <w:sz w:val="18"/>
                <w:szCs w:val="18"/>
              </w:rPr>
            </w:pP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EC" w:rsidRPr="00572DEC" w:rsidRDefault="00572DEC" w:rsidP="00572DE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72DEC">
              <w:rPr>
                <w:rFonts w:ascii="Arial Narrow" w:hAnsi="Arial Narrow"/>
                <w:color w:val="000000"/>
                <w:sz w:val="18"/>
                <w:szCs w:val="18"/>
              </w:rPr>
              <w:t>Снятие и запись показателей с вычислителя в журнал.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7132,53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7 132,53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EC" w:rsidRPr="00572DEC" w:rsidRDefault="00572DEC" w:rsidP="00572D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DEC" w:rsidRPr="00572DEC" w:rsidRDefault="00572DEC" w:rsidP="00572DEC">
            <w:pPr>
              <w:rPr>
                <w:sz w:val="18"/>
                <w:szCs w:val="18"/>
              </w:rPr>
            </w:pP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EC" w:rsidRPr="00572DEC" w:rsidRDefault="00572DEC" w:rsidP="00572DE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72DEC">
              <w:rPr>
                <w:rFonts w:ascii="Arial Narrow" w:hAnsi="Arial Narrow"/>
                <w:color w:val="000000"/>
                <w:sz w:val="18"/>
                <w:szCs w:val="18"/>
              </w:rPr>
              <w:t xml:space="preserve">Проверка работоспособности запорной арматуры (герметичность, перекрытия потока воды) для отключения фильтров. Разбор фильтра. Очистка фильтра от накипи (отложений). 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19982,4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19 982,40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EC" w:rsidRPr="00572DEC" w:rsidRDefault="00572DEC" w:rsidP="00572D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DEC" w:rsidRPr="00572DEC" w:rsidRDefault="00572DEC" w:rsidP="00572DEC">
            <w:pPr>
              <w:rPr>
                <w:sz w:val="18"/>
                <w:szCs w:val="18"/>
              </w:rPr>
            </w:pP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EC" w:rsidRPr="00572DEC" w:rsidRDefault="00572DEC" w:rsidP="00572DE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72DEC">
              <w:rPr>
                <w:rFonts w:ascii="Arial Narrow" w:hAnsi="Arial Narrow"/>
                <w:color w:val="000000"/>
                <w:sz w:val="18"/>
                <w:szCs w:val="18"/>
              </w:rPr>
              <w:t xml:space="preserve">Установка фильтра для очистки теплоносителя с креплением резьбовых соединений. Замена сетки. 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125771,5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0,42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125 771,50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0,42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EC" w:rsidRPr="00572DEC" w:rsidRDefault="00572DEC" w:rsidP="00572D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DEC" w:rsidRPr="00572DEC" w:rsidRDefault="00572DEC" w:rsidP="00572DEC">
            <w:pPr>
              <w:rPr>
                <w:sz w:val="18"/>
                <w:szCs w:val="18"/>
              </w:rPr>
            </w:pP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EC" w:rsidRPr="00572DEC" w:rsidRDefault="00572DEC" w:rsidP="00572DE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72DEC">
              <w:rPr>
                <w:rFonts w:ascii="Arial Narrow" w:hAnsi="Arial Narrow"/>
                <w:color w:val="000000"/>
                <w:sz w:val="18"/>
                <w:szCs w:val="18"/>
              </w:rPr>
              <w:t>Запуск воды с общего вентиля к счетчику. Проверка работы теплосчетчика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114418,62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0,38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114 418,62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0,38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EC" w:rsidRPr="00572DEC" w:rsidRDefault="00572DEC" w:rsidP="00572D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DEC" w:rsidRPr="00572DEC" w:rsidRDefault="00572DEC" w:rsidP="00572DEC">
            <w:pPr>
              <w:rPr>
                <w:sz w:val="18"/>
                <w:szCs w:val="18"/>
              </w:rPr>
            </w:pP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EC" w:rsidRPr="00572DEC" w:rsidRDefault="00572DEC" w:rsidP="00572DE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72DEC">
              <w:rPr>
                <w:rFonts w:ascii="Arial Narrow" w:hAnsi="Arial Narrow"/>
                <w:color w:val="000000"/>
                <w:sz w:val="18"/>
                <w:szCs w:val="18"/>
              </w:rPr>
              <w:t>При отказе или неисправной работе теплосчетчика - поиск неисправностей, при невозможности устранения на месте - составление акта об отказе теплосчетчика. Снятие неисправных частей (при снятии ППР, замена проставки). Оповещение об отказе теплосчетчика теплоснабжающую организацию.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76178,31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76 178,31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EC" w:rsidRPr="00572DEC" w:rsidRDefault="00572DEC" w:rsidP="00572DEC">
            <w:pPr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DEC" w:rsidRPr="00572DEC" w:rsidRDefault="00572DEC" w:rsidP="00572DE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2DEC">
              <w:rPr>
                <w:b/>
                <w:bCs/>
                <w:color w:val="000000"/>
                <w:sz w:val="18"/>
                <w:szCs w:val="18"/>
              </w:rPr>
              <w:t>Проведение технических осмотров и мелкий ремонт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1075930,5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3,54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2DEC">
              <w:rPr>
                <w:b/>
                <w:bCs/>
                <w:color w:val="000000"/>
                <w:sz w:val="18"/>
                <w:szCs w:val="18"/>
              </w:rPr>
              <w:t>1 075 930,50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2DEC">
              <w:rPr>
                <w:b/>
                <w:bCs/>
                <w:color w:val="000000"/>
                <w:sz w:val="18"/>
                <w:szCs w:val="18"/>
              </w:rPr>
              <w:t>3,54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11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DEC" w:rsidRPr="00572DEC" w:rsidRDefault="00572DEC" w:rsidP="00572DEC">
            <w:pPr>
              <w:jc w:val="both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Прочистка канализацион-ного лежака</w:t>
            </w: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DEC" w:rsidRPr="00572DEC" w:rsidRDefault="00572DEC" w:rsidP="00572DE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72DEC">
              <w:rPr>
                <w:rFonts w:ascii="Arial Narrow" w:hAnsi="Arial Narrow"/>
                <w:color w:val="000000"/>
                <w:sz w:val="18"/>
                <w:szCs w:val="18"/>
              </w:rPr>
              <w:t>Снятие крышки ревизии. Устранение засора с помощью троса. Установка крышки ревизии.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194000,64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0,64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194 000,64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0,64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13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DEC" w:rsidRPr="00572DEC" w:rsidRDefault="00572DEC" w:rsidP="00572DEC">
            <w:pPr>
              <w:jc w:val="both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Проверка исправности канализационных вытяжек</w:t>
            </w: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DEC" w:rsidRPr="00572DEC" w:rsidRDefault="00572DEC" w:rsidP="00572DE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72DEC">
              <w:rPr>
                <w:rFonts w:ascii="Arial Narrow" w:hAnsi="Arial Narrow"/>
                <w:color w:val="000000"/>
                <w:sz w:val="18"/>
                <w:szCs w:val="18"/>
              </w:rPr>
              <w:t>Проверка исправности канализа</w:t>
            </w:r>
            <w:r w:rsidRPr="00572DEC">
              <w:rPr>
                <w:rFonts w:ascii="Arial Narrow" w:hAnsi="Arial Narrow"/>
                <w:color w:val="000000"/>
                <w:sz w:val="18"/>
                <w:szCs w:val="18"/>
              </w:rPr>
              <w:softHyphen/>
              <w:t>ционных вытяжек. Прочистка засоренных вентиляционных каналов: Снятие вентиляционной решетки. Удаление засорения в пределах доступности с проверкой каналов. Установка вентиляцион</w:t>
            </w:r>
            <w:r w:rsidRPr="00572DEC">
              <w:rPr>
                <w:rFonts w:ascii="Arial Narrow" w:hAnsi="Arial Narrow"/>
                <w:color w:val="000000"/>
                <w:sz w:val="18"/>
                <w:szCs w:val="18"/>
              </w:rPr>
              <w:softHyphen/>
              <w:t>ной решетки на прежнее место.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23442,73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23 442,73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1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DEC" w:rsidRPr="00572DEC" w:rsidRDefault="00572DEC" w:rsidP="00572DEC">
            <w:pPr>
              <w:jc w:val="both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Прочистка дымовентиляционных каналов</w:t>
            </w: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DEC" w:rsidRPr="00572DEC" w:rsidRDefault="00572DEC" w:rsidP="00572DE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72DEC">
              <w:rPr>
                <w:rFonts w:ascii="Arial Narrow" w:hAnsi="Arial Narrow"/>
                <w:color w:val="000000"/>
                <w:sz w:val="18"/>
                <w:szCs w:val="18"/>
              </w:rPr>
              <w:t>Прочистка засоренных дымовентиляционных каналов: удаление засорения с проверкой каналов, пробивка в каналах прочистных отверстий по мере необходимости, заделка прочистных отверстий, оштукатуривание мест заделки.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23442,73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23 442,73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DEC" w:rsidRPr="00572DEC" w:rsidRDefault="00572DEC" w:rsidP="00572DEC">
            <w:pPr>
              <w:jc w:val="both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EC" w:rsidRPr="00572DEC" w:rsidRDefault="00572DEC" w:rsidP="00572DE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72DEC">
              <w:rPr>
                <w:rFonts w:ascii="Arial Narrow" w:hAnsi="Arial Narrow"/>
                <w:color w:val="000000"/>
                <w:sz w:val="18"/>
                <w:szCs w:val="18"/>
              </w:rPr>
              <w:t>Проверка исправности вентиляционных вытяжек. Прочистка засоренных вентиляционных каналов: Снятие вентиляционной решетки. Удаление засорения в пределах доступности с проверкой каналов. Установка вентиляционной решетки на прежнее место.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165553,53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0,55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165 553,53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0,55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10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DEC" w:rsidRPr="00572DEC" w:rsidRDefault="00572DEC" w:rsidP="00572DEC">
            <w:pPr>
              <w:jc w:val="both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Проверка наличия тяги в дымовентиляционных каналах</w:t>
            </w: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DEC" w:rsidRPr="00572DEC" w:rsidRDefault="00572DEC" w:rsidP="00572DE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72DEC">
              <w:rPr>
                <w:rFonts w:ascii="Arial Narrow" w:hAnsi="Arial Narrow"/>
                <w:color w:val="000000"/>
                <w:sz w:val="18"/>
                <w:szCs w:val="18"/>
              </w:rPr>
              <w:t>Проверка наличия тяги в дымовентиляционных каналах. Устранение незначительных неисправностей в системе дымоудаления.Укрепление электропроводки. Устранение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128350,47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0,43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128 350,47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0,43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DEC" w:rsidRPr="00572DEC" w:rsidRDefault="00572DEC" w:rsidP="00572DEC">
            <w:pPr>
              <w:jc w:val="both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DEC" w:rsidRPr="00572DEC" w:rsidRDefault="00572DEC" w:rsidP="00572DE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72DEC">
              <w:rPr>
                <w:rFonts w:ascii="Arial Narrow" w:hAnsi="Arial Narrow"/>
                <w:color w:val="000000"/>
                <w:sz w:val="18"/>
                <w:szCs w:val="18"/>
              </w:rPr>
              <w:t>Проверка заземления оболочки электрокабеля, незначительных неисправностей электротехнических устройств.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176301,52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0,57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176 301,52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0,57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DEC" w:rsidRPr="00572DEC" w:rsidRDefault="00572DEC" w:rsidP="00572DEC">
            <w:pPr>
              <w:jc w:val="both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 xml:space="preserve">Замеры сопротивления изоляции проводов в местах общего пользования и подвалах.  </w:t>
            </w: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EC" w:rsidRPr="00572DEC" w:rsidRDefault="00572DEC" w:rsidP="00572DE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72DEC">
              <w:rPr>
                <w:rFonts w:ascii="Arial Narrow" w:hAnsi="Arial Narrow"/>
                <w:color w:val="000000"/>
                <w:sz w:val="18"/>
                <w:szCs w:val="18"/>
              </w:rPr>
              <w:t>Обесточивание электросети. Замер величины волнового сопротивления  цепи фаза-нуль  и замеры величины  сопротивления заземляющего контура  с применением мегометра.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48689,36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0,16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48 689,36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0,16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15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DEC" w:rsidRPr="00572DEC" w:rsidRDefault="00572DEC" w:rsidP="00572DEC">
            <w:pPr>
              <w:jc w:val="both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Осмотр электросети, арма-туры, электрооборудования на лестничных клетках</w:t>
            </w: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2DEC" w:rsidRPr="00572DEC" w:rsidRDefault="00572DEC" w:rsidP="00572DE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72DEC">
              <w:rPr>
                <w:rFonts w:ascii="Arial Narrow" w:hAnsi="Arial Narrow"/>
                <w:color w:val="000000"/>
                <w:sz w:val="18"/>
                <w:szCs w:val="18"/>
              </w:rPr>
              <w:t>Осмотр линий электрических сетей, арматуры и электрообору</w:t>
            </w:r>
            <w:r w:rsidRPr="00572DEC">
              <w:rPr>
                <w:rFonts w:ascii="Arial Narrow" w:hAnsi="Arial Narrow"/>
                <w:color w:val="000000"/>
                <w:sz w:val="18"/>
                <w:szCs w:val="18"/>
              </w:rPr>
              <w:softHyphen/>
              <w:t>дования. Проверка состояния ли</w:t>
            </w:r>
            <w:r w:rsidRPr="00572DEC">
              <w:rPr>
                <w:rFonts w:ascii="Arial Narrow" w:hAnsi="Arial Narrow"/>
                <w:color w:val="000000"/>
                <w:sz w:val="18"/>
                <w:szCs w:val="18"/>
              </w:rPr>
              <w:softHyphen/>
              <w:t>ний электрических сетей и арма</w:t>
            </w:r>
            <w:r w:rsidRPr="00572DEC">
              <w:rPr>
                <w:rFonts w:ascii="Arial Narrow" w:hAnsi="Arial Narrow"/>
                <w:color w:val="000000"/>
                <w:sz w:val="18"/>
                <w:szCs w:val="18"/>
              </w:rPr>
              <w:softHyphen/>
              <w:t>туры, групповых распределитель</w:t>
            </w:r>
            <w:r w:rsidRPr="00572DEC">
              <w:rPr>
                <w:rFonts w:ascii="Arial Narrow" w:hAnsi="Arial Narrow"/>
                <w:color w:val="000000"/>
                <w:sz w:val="18"/>
                <w:szCs w:val="18"/>
              </w:rPr>
              <w:softHyphen/>
              <w:t>ных и предохранительных щитов и переходных коробок, силовых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31708,19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0,11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129 776,01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0,43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1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DEC" w:rsidRPr="00572DEC" w:rsidRDefault="00572DEC" w:rsidP="00572DEC">
            <w:pPr>
              <w:jc w:val="both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Дератизация</w:t>
            </w: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2DEC" w:rsidRPr="00572DEC" w:rsidRDefault="00572DEC" w:rsidP="00572DE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72DEC">
              <w:rPr>
                <w:rFonts w:ascii="Arial Narrow" w:hAnsi="Arial Narrow"/>
                <w:color w:val="000000"/>
                <w:sz w:val="18"/>
                <w:szCs w:val="18"/>
              </w:rPr>
              <w:t>Истребление грызунов, являющихся источниками инфекционных заболеваний, путем обработки помещений (чердаков, подвалов, стволов мусоропроводов) с применением отравленных приманок.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41314,07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0,13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41 314,07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0,13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DEC" w:rsidRPr="00572DEC" w:rsidRDefault="00572DEC" w:rsidP="00572DEC">
            <w:pPr>
              <w:jc w:val="both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Дезинсекция</w:t>
            </w: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EC" w:rsidRPr="00572DEC" w:rsidRDefault="00572DEC" w:rsidP="00572DE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72DEC">
              <w:rPr>
                <w:rFonts w:ascii="Arial Narrow" w:hAnsi="Arial Narrow"/>
                <w:color w:val="000000"/>
                <w:sz w:val="18"/>
                <w:szCs w:val="18"/>
              </w:rPr>
              <w:t>Обработка помещений с применением специальных средств (инсектицидов) для уничтожения насекомых.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41314,07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0,13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41 314,07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0,13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center"/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DEC" w:rsidRPr="00572DEC" w:rsidRDefault="00572DEC" w:rsidP="00572DEC">
            <w:pPr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Техническое обслуживание систем автоматической пожарной сигнализации и оповещения людей о пожаре</w:t>
            </w: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2DEC" w:rsidRPr="00572DEC" w:rsidRDefault="00572DEC" w:rsidP="00572DE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72DEC">
              <w:rPr>
                <w:rFonts w:ascii="Arial Narrow" w:hAnsi="Arial Narrow"/>
                <w:color w:val="000000"/>
                <w:sz w:val="18"/>
                <w:szCs w:val="18"/>
              </w:rPr>
              <w:t>Внешний осмотр составных частей системы (приемно-контрольного прибора, извещателей, оповещателей, шлейфа сигнализации) на отсутствие механических повреждений, коррозии, грязи, прочности креплений и т.д.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71 845,30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0,23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EC" w:rsidRPr="00572DEC" w:rsidRDefault="00572DEC" w:rsidP="00572D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EC" w:rsidRPr="00572DEC" w:rsidRDefault="00572DEC" w:rsidP="00572DEC">
            <w:pPr>
              <w:rPr>
                <w:sz w:val="18"/>
                <w:szCs w:val="18"/>
              </w:rPr>
            </w:pP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2DEC" w:rsidRPr="00572DEC" w:rsidRDefault="00572DEC" w:rsidP="00572DE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72DEC">
              <w:rPr>
                <w:rFonts w:ascii="Arial Narrow" w:hAnsi="Arial Narrow"/>
                <w:color w:val="000000"/>
                <w:sz w:val="18"/>
                <w:szCs w:val="18"/>
              </w:rPr>
              <w:t>Контроль рабочего положения выключателей и переключателей, исправности световой индикации, наличие пломб на приемно-контрольном приборе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EC" w:rsidRPr="00572DEC" w:rsidRDefault="00572DEC" w:rsidP="00572DE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EC" w:rsidRPr="00572DEC" w:rsidRDefault="00572DEC" w:rsidP="00572DE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EC" w:rsidRPr="00572DEC" w:rsidRDefault="00572DEC" w:rsidP="00572D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EC" w:rsidRPr="00572DEC" w:rsidRDefault="00572DEC" w:rsidP="00572DEC">
            <w:pPr>
              <w:rPr>
                <w:sz w:val="18"/>
                <w:szCs w:val="18"/>
              </w:rPr>
            </w:pP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2DEC" w:rsidRPr="00572DEC" w:rsidRDefault="00572DEC" w:rsidP="00572DE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72DEC">
              <w:rPr>
                <w:rFonts w:ascii="Arial Narrow" w:hAnsi="Arial Narrow"/>
                <w:color w:val="000000"/>
                <w:sz w:val="18"/>
                <w:szCs w:val="18"/>
              </w:rPr>
              <w:t>Контроль основного и резервного источников питания и проверка автоматического переключения питания с рабочего ввода на резервный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EC" w:rsidRPr="00572DEC" w:rsidRDefault="00572DEC" w:rsidP="00572DE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EC" w:rsidRPr="00572DEC" w:rsidRDefault="00572DEC" w:rsidP="00572DE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EC" w:rsidRPr="00572DEC" w:rsidRDefault="00572DEC" w:rsidP="00572D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EC" w:rsidRPr="00572DEC" w:rsidRDefault="00572DEC" w:rsidP="00572DEC">
            <w:pPr>
              <w:rPr>
                <w:sz w:val="18"/>
                <w:szCs w:val="18"/>
              </w:rPr>
            </w:pP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2DEC" w:rsidRPr="00572DEC" w:rsidRDefault="00572DEC" w:rsidP="00572DE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72DEC">
              <w:rPr>
                <w:rFonts w:ascii="Arial Narrow" w:hAnsi="Arial Narrow"/>
                <w:color w:val="000000"/>
                <w:sz w:val="18"/>
                <w:szCs w:val="18"/>
              </w:rPr>
              <w:t>Проверка работоспособности составных частей системы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EC" w:rsidRPr="00572DEC" w:rsidRDefault="00572DEC" w:rsidP="00572DE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EC" w:rsidRPr="00572DEC" w:rsidRDefault="00572DEC" w:rsidP="00572DE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EC" w:rsidRPr="00572DEC" w:rsidRDefault="00572DEC" w:rsidP="00572D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EC" w:rsidRPr="00572DEC" w:rsidRDefault="00572DEC" w:rsidP="00572DEC">
            <w:pPr>
              <w:rPr>
                <w:sz w:val="18"/>
                <w:szCs w:val="18"/>
              </w:rPr>
            </w:pP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2DEC" w:rsidRPr="00572DEC" w:rsidRDefault="00572DEC" w:rsidP="00572DE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72DEC">
              <w:rPr>
                <w:rFonts w:ascii="Arial Narrow" w:hAnsi="Arial Narrow"/>
                <w:color w:val="000000"/>
                <w:sz w:val="18"/>
                <w:szCs w:val="18"/>
              </w:rPr>
              <w:t>Проведение плановых профилактических работ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EC" w:rsidRPr="00572DEC" w:rsidRDefault="00572DEC" w:rsidP="00572DE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EC" w:rsidRPr="00572DEC" w:rsidRDefault="00572DEC" w:rsidP="00572DE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EC" w:rsidRPr="00572DEC" w:rsidRDefault="00572DEC" w:rsidP="00572D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EC" w:rsidRPr="00572DEC" w:rsidRDefault="00572DEC" w:rsidP="00572DEC">
            <w:pPr>
              <w:rPr>
                <w:sz w:val="18"/>
                <w:szCs w:val="18"/>
              </w:rPr>
            </w:pP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2DEC" w:rsidRPr="00572DEC" w:rsidRDefault="00572DEC" w:rsidP="00572DE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72DEC">
              <w:rPr>
                <w:rFonts w:ascii="Arial Narrow" w:hAnsi="Arial Narrow"/>
                <w:color w:val="000000"/>
                <w:sz w:val="18"/>
                <w:szCs w:val="18"/>
              </w:rPr>
              <w:t>Контрольная проверка работоспособности системы АПС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71845,3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0,23</w:t>
            </w:r>
          </w:p>
        </w:tc>
        <w:tc>
          <w:tcPr>
            <w:tcW w:w="13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EC" w:rsidRPr="00572DEC" w:rsidRDefault="00572DEC" w:rsidP="00572DE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EC" w:rsidRPr="00572DEC" w:rsidRDefault="00572DEC" w:rsidP="00572DE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18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DEC" w:rsidRPr="00572DEC" w:rsidRDefault="00572DEC" w:rsidP="00572DEC">
            <w:pPr>
              <w:jc w:val="both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Техническое обслуживание автоматики ИТП</w:t>
            </w: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EC" w:rsidRPr="00572DEC" w:rsidRDefault="00572DEC" w:rsidP="00572DE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72DEC">
              <w:rPr>
                <w:rFonts w:ascii="Arial Narrow" w:hAnsi="Arial Narrow"/>
                <w:sz w:val="18"/>
                <w:szCs w:val="18"/>
              </w:rPr>
              <w:t>Надзор за работой оборудования, приборов КИП, своевременное устранение дефектов, контроль за соблюдением технологических параметров, за работой насосов, за соблюдением температурных режимов, электропитания насосов отопления, водоснабжения и подпитки, регулирования температуры в системе отопления и ГВС, проверка датчиков состояния системы отопления.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31900,07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0,11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31 900,07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EC" w:rsidRPr="00572DEC" w:rsidRDefault="00572DEC" w:rsidP="00572DEC">
            <w:pPr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EC" w:rsidRPr="00572DEC" w:rsidRDefault="00572DEC" w:rsidP="00572DE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2DEC">
              <w:rPr>
                <w:b/>
                <w:bCs/>
                <w:color w:val="000000"/>
                <w:sz w:val="18"/>
                <w:szCs w:val="18"/>
              </w:rPr>
              <w:t>Благоустройство и санитарное состояние многоквартирного дома и придомовой территории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572DEC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572DEC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572DEC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572DEC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300"/>
        </w:trPr>
        <w:tc>
          <w:tcPr>
            <w:tcW w:w="10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DEC" w:rsidRPr="00572DEC" w:rsidRDefault="00572DEC" w:rsidP="00572DEC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572DEC">
              <w:rPr>
                <w:b/>
                <w:bCs/>
                <w:color w:val="000000"/>
                <w:sz w:val="18"/>
                <w:szCs w:val="18"/>
                <w:u w:val="single"/>
              </w:rPr>
              <w:t>Перечень проводимых работ: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572DEC">
              <w:rPr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572DEC">
              <w:rPr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EC" w:rsidRPr="00572DEC" w:rsidRDefault="00572DEC" w:rsidP="00572DEC">
            <w:pPr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EC" w:rsidRPr="00572DEC" w:rsidRDefault="00572DEC" w:rsidP="00572DE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2DEC">
              <w:rPr>
                <w:b/>
                <w:bCs/>
                <w:color w:val="000000"/>
                <w:sz w:val="18"/>
                <w:szCs w:val="18"/>
              </w:rPr>
              <w:t>Уборка и благоустройство придомовой территории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786289,02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2,59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2DEC">
              <w:rPr>
                <w:b/>
                <w:bCs/>
                <w:color w:val="000000"/>
                <w:sz w:val="18"/>
                <w:szCs w:val="18"/>
              </w:rPr>
              <w:t>786 289,02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2DEC">
              <w:rPr>
                <w:b/>
                <w:bCs/>
                <w:color w:val="000000"/>
                <w:sz w:val="18"/>
                <w:szCs w:val="18"/>
              </w:rPr>
              <w:t>2,59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DEC" w:rsidRPr="00572DEC" w:rsidRDefault="00572DEC" w:rsidP="00572DEC">
            <w:pPr>
              <w:jc w:val="both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Уборка лестничных площадок и маршей нижних трех этажей</w:t>
            </w:r>
          </w:p>
        </w:tc>
        <w:tc>
          <w:tcPr>
            <w:tcW w:w="57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2DEC" w:rsidRPr="00572DEC" w:rsidRDefault="00572DEC" w:rsidP="00572DEC">
            <w:pPr>
              <w:rPr>
                <w:rFonts w:ascii="Arial Narrow" w:hAnsi="Arial Narrow"/>
                <w:sz w:val="18"/>
                <w:szCs w:val="18"/>
              </w:rPr>
            </w:pPr>
            <w:r w:rsidRPr="00572DEC">
              <w:rPr>
                <w:rFonts w:ascii="Arial Narrow" w:hAnsi="Arial Narrow"/>
                <w:sz w:val="18"/>
                <w:szCs w:val="18"/>
              </w:rPr>
              <w:t>Подметание полов во всех помещениях общего пользования (лестничных площадок и маршей, мест перед загрузочными камерами мусоропроводов) с предварительным их увлажнением.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105628,63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0,35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105 628,63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0,35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DEC" w:rsidRPr="00572DEC" w:rsidRDefault="00572DEC" w:rsidP="00572DEC">
            <w:pPr>
              <w:jc w:val="both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Уборка лестничных площадок и маршей выше третьего этажа</w:t>
            </w:r>
          </w:p>
        </w:tc>
        <w:tc>
          <w:tcPr>
            <w:tcW w:w="573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C" w:rsidRPr="00572DEC" w:rsidRDefault="00572DEC" w:rsidP="00572DE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62648,22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62 648,22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0,21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DEC" w:rsidRPr="00572DEC" w:rsidRDefault="00572DEC" w:rsidP="00572DEC">
            <w:pPr>
              <w:jc w:val="both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Мытье лестничных площадок и маршей нижних трех этажей</w:t>
            </w:r>
          </w:p>
        </w:tc>
        <w:tc>
          <w:tcPr>
            <w:tcW w:w="57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2DEC" w:rsidRPr="00572DEC" w:rsidRDefault="00572DEC" w:rsidP="00572DEC">
            <w:pPr>
              <w:rPr>
                <w:rFonts w:ascii="Arial Narrow" w:hAnsi="Arial Narrow"/>
                <w:sz w:val="18"/>
                <w:szCs w:val="18"/>
              </w:rPr>
            </w:pPr>
            <w:r w:rsidRPr="00572DEC">
              <w:rPr>
                <w:rFonts w:ascii="Arial Narrow" w:hAnsi="Arial Narrow"/>
                <w:sz w:val="18"/>
                <w:szCs w:val="18"/>
              </w:rPr>
              <w:t>Мытье лестничных площадок и маршей с периодической сменой воды или моющего раствора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99189,59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99 189,59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0,33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DEC" w:rsidRPr="00572DEC" w:rsidRDefault="00572DEC" w:rsidP="00572DEC">
            <w:pPr>
              <w:jc w:val="both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Мытье лестничных площадок и маршей выше третьего этажа</w:t>
            </w:r>
          </w:p>
        </w:tc>
        <w:tc>
          <w:tcPr>
            <w:tcW w:w="573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C" w:rsidRPr="00572DEC" w:rsidRDefault="00572DEC" w:rsidP="00572DE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159089,59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0,54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159 089,59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0,54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DEC" w:rsidRPr="00572DEC" w:rsidRDefault="00572DEC" w:rsidP="00572DEC">
            <w:pPr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Уборка кабин лифтов</w:t>
            </w: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EC" w:rsidRPr="00572DEC" w:rsidRDefault="00572DEC" w:rsidP="00572DEC">
            <w:pPr>
              <w:rPr>
                <w:rFonts w:ascii="Arial Narrow" w:hAnsi="Arial Narrow"/>
                <w:sz w:val="18"/>
                <w:szCs w:val="18"/>
              </w:rPr>
            </w:pPr>
            <w:r w:rsidRPr="00572DEC">
              <w:rPr>
                <w:rFonts w:ascii="Arial Narrow" w:hAnsi="Arial Narrow"/>
                <w:sz w:val="18"/>
                <w:szCs w:val="18"/>
              </w:rPr>
              <w:t xml:space="preserve">Подметание  полов кабины лифта с предварительным их увлажнением. 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53506,19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53 506,19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0,18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EC" w:rsidRPr="00572DEC" w:rsidRDefault="00572DEC" w:rsidP="00572DEC">
            <w:pPr>
              <w:rPr>
                <w:sz w:val="18"/>
                <w:szCs w:val="18"/>
              </w:rPr>
            </w:pP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EC" w:rsidRPr="00572DEC" w:rsidRDefault="00572DEC" w:rsidP="00572DEC">
            <w:pPr>
              <w:rPr>
                <w:rFonts w:ascii="Arial Narrow" w:hAnsi="Arial Narrow"/>
                <w:sz w:val="18"/>
                <w:szCs w:val="18"/>
              </w:rPr>
            </w:pPr>
            <w:r w:rsidRPr="00572DEC">
              <w:rPr>
                <w:rFonts w:ascii="Arial Narrow" w:hAnsi="Arial Narrow"/>
                <w:sz w:val="18"/>
                <w:szCs w:val="18"/>
              </w:rPr>
              <w:t>Мытье пола кабины лифта с периодической сменой воды или моющего раствора.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69662,78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69 662,78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0,21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DEC" w:rsidRPr="00572DEC" w:rsidRDefault="00572DEC" w:rsidP="00572DEC">
            <w:pPr>
              <w:jc w:val="both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Протирка пыли с колпаков светильников, в помещениях общего пользования</w:t>
            </w: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EC" w:rsidRPr="00572DEC" w:rsidRDefault="00572DEC" w:rsidP="00572DEC">
            <w:pPr>
              <w:rPr>
                <w:rFonts w:ascii="Arial Narrow" w:hAnsi="Arial Narrow"/>
                <w:sz w:val="18"/>
                <w:szCs w:val="18"/>
              </w:rPr>
            </w:pPr>
            <w:r w:rsidRPr="00572DEC">
              <w:rPr>
                <w:rFonts w:ascii="Arial Narrow" w:hAnsi="Arial Narrow"/>
                <w:sz w:val="18"/>
                <w:szCs w:val="18"/>
              </w:rPr>
              <w:t>Влажная протирка пыли с колпаков светильниковс периодической сменой воды или моющего раствора.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71649,09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71 649,09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0,22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DEC" w:rsidRPr="00572DEC" w:rsidRDefault="00572DEC" w:rsidP="00572DEC">
            <w:pPr>
              <w:jc w:val="both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Протирка пыли с подоконников  в помещениях общего пользования</w:t>
            </w: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EC" w:rsidRPr="00572DEC" w:rsidRDefault="00572DEC" w:rsidP="00572DEC">
            <w:pPr>
              <w:rPr>
                <w:rFonts w:ascii="Arial Narrow" w:hAnsi="Arial Narrow"/>
                <w:sz w:val="18"/>
                <w:szCs w:val="18"/>
              </w:rPr>
            </w:pPr>
            <w:r w:rsidRPr="00572DEC">
              <w:rPr>
                <w:rFonts w:ascii="Arial Narrow" w:hAnsi="Arial Narrow"/>
                <w:sz w:val="18"/>
                <w:szCs w:val="18"/>
              </w:rPr>
              <w:t>Влажная протирка пыли с подоконников  периодической сменой воды или моющего раствора.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32999,71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0,11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32 999,71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DEC" w:rsidRPr="00572DEC" w:rsidRDefault="00572DEC" w:rsidP="00572DEC">
            <w:pPr>
              <w:jc w:val="both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Мытье и протирка дверей  в помещениях общего пользования</w:t>
            </w: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EC" w:rsidRPr="00572DEC" w:rsidRDefault="00572DEC" w:rsidP="00572DEC">
            <w:pPr>
              <w:rPr>
                <w:rFonts w:ascii="Arial Narrow" w:hAnsi="Arial Narrow"/>
                <w:sz w:val="18"/>
                <w:szCs w:val="18"/>
              </w:rPr>
            </w:pPr>
            <w:r w:rsidRPr="00572DEC">
              <w:rPr>
                <w:rFonts w:ascii="Arial Narrow" w:hAnsi="Arial Narrow"/>
                <w:sz w:val="18"/>
                <w:szCs w:val="18"/>
              </w:rPr>
              <w:t>Влажная протирка дверей в помещениях общего пользования,  с наружной стороны с периодической сменой воды или моющего средства.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57980,12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0,19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57 980,12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0,19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11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DEC" w:rsidRPr="00572DEC" w:rsidRDefault="00572DEC" w:rsidP="00572DEC">
            <w:pPr>
              <w:jc w:val="both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Мытье и протирка окон</w:t>
            </w: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EC" w:rsidRPr="00572DEC" w:rsidRDefault="00572DEC" w:rsidP="00572DEC">
            <w:pPr>
              <w:rPr>
                <w:rFonts w:ascii="Arial Narrow" w:hAnsi="Arial Narrow"/>
                <w:sz w:val="18"/>
                <w:szCs w:val="18"/>
              </w:rPr>
            </w:pPr>
            <w:r w:rsidRPr="00572DEC">
              <w:rPr>
                <w:rFonts w:ascii="Arial Narrow" w:hAnsi="Arial Narrow"/>
                <w:sz w:val="18"/>
                <w:szCs w:val="18"/>
              </w:rPr>
              <w:t>Влажная протирка оконных рам и переплетов с периодической сменой воды или моющего средства.Мытье и протирка насухо стекол в окнах с периодической сменой воды или моющего  средства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36726,59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0,12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36 726,59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DEC" w:rsidRPr="00572DEC" w:rsidRDefault="00572DEC" w:rsidP="00572DEC">
            <w:pPr>
              <w:jc w:val="both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Уборка технического  и цокольного  помещений</w:t>
            </w: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EC" w:rsidRPr="00572DEC" w:rsidRDefault="00572DEC" w:rsidP="00572DEC">
            <w:pPr>
              <w:rPr>
                <w:rFonts w:ascii="Arial Narrow" w:hAnsi="Arial Narrow"/>
                <w:sz w:val="18"/>
                <w:szCs w:val="18"/>
              </w:rPr>
            </w:pPr>
            <w:r w:rsidRPr="00572DEC">
              <w:rPr>
                <w:rFonts w:ascii="Arial Narrow" w:hAnsi="Arial Narrow"/>
                <w:sz w:val="18"/>
                <w:szCs w:val="18"/>
              </w:rPr>
              <w:t>Подметание без предварительного увлажнения. Уборка мусора и транспортировка его в установленное место.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37208,51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0,13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37 208,51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0,13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EC" w:rsidRPr="00572DEC" w:rsidRDefault="00572DEC" w:rsidP="00572DEC">
            <w:pPr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EC" w:rsidRPr="00572DEC" w:rsidRDefault="00572DEC" w:rsidP="00572DE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2DEC">
              <w:rPr>
                <w:b/>
                <w:bCs/>
                <w:color w:val="000000"/>
                <w:sz w:val="18"/>
                <w:szCs w:val="18"/>
              </w:rPr>
              <w:t>Уборка и благоустройство придомовой территории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2997136,3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9,85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2DEC">
              <w:rPr>
                <w:b/>
                <w:bCs/>
                <w:color w:val="000000"/>
                <w:sz w:val="18"/>
                <w:szCs w:val="18"/>
              </w:rPr>
              <w:t>2 997 136,25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2DEC">
              <w:rPr>
                <w:b/>
                <w:bCs/>
                <w:color w:val="000000"/>
                <w:sz w:val="18"/>
                <w:szCs w:val="18"/>
              </w:rPr>
              <w:t>9,85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DEC" w:rsidRPr="00572DEC" w:rsidRDefault="00572DEC" w:rsidP="00572DEC">
            <w:pPr>
              <w:jc w:val="both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Подметание земельного участка в летний период в дни без осадков и в дни с осадками до 2 см:</w:t>
            </w: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EC" w:rsidRPr="00572DEC" w:rsidRDefault="00572DEC" w:rsidP="00572DEC">
            <w:pPr>
              <w:rPr>
                <w:rFonts w:ascii="Arial Narrow" w:hAnsi="Arial Narrow"/>
                <w:sz w:val="18"/>
                <w:szCs w:val="18"/>
              </w:rPr>
            </w:pPr>
            <w:r w:rsidRPr="00572DEC">
              <w:rPr>
                <w:rFonts w:ascii="Arial Narrow" w:hAnsi="Arial Narrow"/>
                <w:sz w:val="18"/>
                <w:szCs w:val="18"/>
              </w:rPr>
              <w:t>Подметание территории, уборка и транспортировка мусора в установленное место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68706,7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0,23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68 706,70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0,23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DEC" w:rsidRPr="00572DEC" w:rsidRDefault="00572DEC" w:rsidP="00572DEC">
            <w:pPr>
              <w:jc w:val="both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 xml:space="preserve">Уборка газонов </w:t>
            </w: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EC" w:rsidRPr="00572DEC" w:rsidRDefault="00572DEC" w:rsidP="00572DEC">
            <w:pPr>
              <w:rPr>
                <w:rFonts w:ascii="Arial Narrow" w:hAnsi="Arial Narrow"/>
                <w:sz w:val="18"/>
                <w:szCs w:val="18"/>
              </w:rPr>
            </w:pPr>
            <w:r w:rsidRPr="00572DEC">
              <w:rPr>
                <w:rFonts w:ascii="Arial Narrow" w:hAnsi="Arial Narrow"/>
                <w:sz w:val="18"/>
                <w:szCs w:val="18"/>
              </w:rPr>
              <w:t>Уборка мусора, сучьев и листвы с газонов. Транспортировка мусора в установленное место.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49127,94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49 127,94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0,17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DEC" w:rsidRPr="00572DEC" w:rsidRDefault="00572DEC" w:rsidP="00572DEC">
            <w:pPr>
              <w:jc w:val="both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Очистка урн</w:t>
            </w: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EC" w:rsidRPr="00572DEC" w:rsidRDefault="00572DEC" w:rsidP="00572DEC">
            <w:pPr>
              <w:rPr>
                <w:rFonts w:ascii="Arial Narrow" w:hAnsi="Arial Narrow"/>
                <w:sz w:val="18"/>
                <w:szCs w:val="18"/>
              </w:rPr>
            </w:pPr>
            <w:r w:rsidRPr="00572DEC">
              <w:rPr>
                <w:rFonts w:ascii="Arial Narrow" w:hAnsi="Arial Narrow"/>
                <w:sz w:val="18"/>
                <w:szCs w:val="18"/>
              </w:rPr>
              <w:t>Очистка урн от мусора. Транспортировка мусора в установленное место.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88683,11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88 683,11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0,30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DEC" w:rsidRPr="00572DEC" w:rsidRDefault="00572DEC" w:rsidP="00572DEC">
            <w:pPr>
              <w:jc w:val="both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Уборка мусора на контейнерных площадках.</w:t>
            </w: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EC" w:rsidRPr="00572DEC" w:rsidRDefault="00572DEC" w:rsidP="00572DEC">
            <w:pPr>
              <w:rPr>
                <w:rFonts w:ascii="Arial Narrow" w:hAnsi="Arial Narrow"/>
                <w:sz w:val="18"/>
                <w:szCs w:val="18"/>
              </w:rPr>
            </w:pPr>
            <w:r w:rsidRPr="00572DEC">
              <w:rPr>
                <w:rFonts w:ascii="Arial Narrow" w:hAnsi="Arial Narrow"/>
                <w:sz w:val="18"/>
                <w:szCs w:val="18"/>
              </w:rPr>
              <w:t>Уборка мусора вокруг контейнера и погрузка его в контейнер.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66968,6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66 968,60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0,22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DEC" w:rsidRPr="00572DEC" w:rsidRDefault="00572DEC" w:rsidP="00572DEC">
            <w:pPr>
              <w:jc w:val="both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Сдвижка и подметание территории в дни без снегопада</w:t>
            </w: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EC" w:rsidRPr="00572DEC" w:rsidRDefault="00572DEC" w:rsidP="00572DEC">
            <w:pPr>
              <w:rPr>
                <w:rFonts w:ascii="Arial Narrow" w:hAnsi="Arial Narrow"/>
                <w:sz w:val="18"/>
                <w:szCs w:val="18"/>
              </w:rPr>
            </w:pPr>
            <w:r w:rsidRPr="00572DEC">
              <w:rPr>
                <w:rFonts w:ascii="Arial Narrow" w:hAnsi="Arial Narrow"/>
                <w:sz w:val="18"/>
                <w:szCs w:val="18"/>
              </w:rPr>
              <w:t>Подметание свежевыпавшего снега. Сдвигание свежевыпавшего снега движком в валы или кучи. 2 класс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57219,43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0,19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57 219,43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0,19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DEC" w:rsidRPr="00572DEC" w:rsidRDefault="00572DEC" w:rsidP="00572DEC">
            <w:pPr>
              <w:jc w:val="both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Сдвижка и подметание снега при снегопаде на придомовой территории</w:t>
            </w: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EC" w:rsidRPr="00572DEC" w:rsidRDefault="00572DEC" w:rsidP="00572DEC">
            <w:pPr>
              <w:rPr>
                <w:rFonts w:ascii="Arial Narrow" w:hAnsi="Arial Narrow"/>
                <w:sz w:val="18"/>
                <w:szCs w:val="18"/>
              </w:rPr>
            </w:pPr>
            <w:r w:rsidRPr="00572DEC">
              <w:rPr>
                <w:rFonts w:ascii="Arial Narrow" w:hAnsi="Arial Narrow"/>
                <w:sz w:val="18"/>
                <w:szCs w:val="18"/>
              </w:rPr>
              <w:t>Подметание свежевыпавшего снега. Сдвигание свежевыпавшего снега движком в валы или кучи.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75763,04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75 763,04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0,24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DEC" w:rsidRPr="00572DEC" w:rsidRDefault="00572DEC" w:rsidP="00572DEC">
            <w:pPr>
              <w:jc w:val="both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Ликвидация наледи</w:t>
            </w: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EC" w:rsidRPr="00572DEC" w:rsidRDefault="00572DEC" w:rsidP="00572DEC">
            <w:pPr>
              <w:rPr>
                <w:rFonts w:ascii="Arial Narrow" w:hAnsi="Arial Narrow"/>
                <w:sz w:val="18"/>
                <w:szCs w:val="18"/>
              </w:rPr>
            </w:pPr>
            <w:r w:rsidRPr="00572DEC">
              <w:rPr>
                <w:rFonts w:ascii="Arial Narrow" w:hAnsi="Arial Narrow"/>
                <w:sz w:val="18"/>
                <w:szCs w:val="18"/>
              </w:rPr>
              <w:t>Скалывание наледи толщиной до 2 см. Сгребание скола в валы или кучи.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11655,14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11 655,14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DEC" w:rsidRPr="00572DEC" w:rsidRDefault="00572DEC" w:rsidP="00572DEC">
            <w:pPr>
              <w:jc w:val="both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Полив газонов</w:t>
            </w: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EC" w:rsidRPr="00572DEC" w:rsidRDefault="00572DEC" w:rsidP="00572DEC">
            <w:pPr>
              <w:rPr>
                <w:rFonts w:ascii="Arial Narrow" w:hAnsi="Arial Narrow"/>
                <w:sz w:val="18"/>
                <w:szCs w:val="18"/>
              </w:rPr>
            </w:pPr>
            <w:r w:rsidRPr="00572DEC">
              <w:rPr>
                <w:rFonts w:ascii="Arial Narrow" w:hAnsi="Arial Narrow"/>
                <w:sz w:val="18"/>
                <w:szCs w:val="18"/>
              </w:rPr>
              <w:t>Равномерная поливка газонов из шланга.(теплый период)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18779,02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18 779,02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DEC" w:rsidRPr="00572DEC" w:rsidRDefault="00572DEC" w:rsidP="00572DEC">
            <w:pPr>
              <w:jc w:val="both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Стрижка газонов</w:t>
            </w: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EC" w:rsidRPr="00572DEC" w:rsidRDefault="00572DEC" w:rsidP="00572DEC">
            <w:pPr>
              <w:rPr>
                <w:rFonts w:ascii="Arial Narrow" w:hAnsi="Arial Narrow"/>
                <w:sz w:val="18"/>
                <w:szCs w:val="18"/>
              </w:rPr>
            </w:pPr>
            <w:r w:rsidRPr="00572DEC">
              <w:rPr>
                <w:rFonts w:ascii="Arial Narrow" w:hAnsi="Arial Narrow"/>
                <w:sz w:val="18"/>
                <w:szCs w:val="18"/>
              </w:rPr>
              <w:t>Стрижка. Сбор или сгребание срезанных частей.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19601,09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19 601,09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DEC" w:rsidRPr="00572DEC" w:rsidRDefault="00572DEC" w:rsidP="00572DEC">
            <w:pPr>
              <w:jc w:val="both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Подрезка кустов</w:t>
            </w: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EC" w:rsidRPr="00572DEC" w:rsidRDefault="00572DEC" w:rsidP="00572DEC">
            <w:pPr>
              <w:rPr>
                <w:rFonts w:ascii="Arial Narrow" w:hAnsi="Arial Narrow"/>
                <w:sz w:val="18"/>
                <w:szCs w:val="18"/>
              </w:rPr>
            </w:pPr>
            <w:r w:rsidRPr="00572DEC">
              <w:rPr>
                <w:rFonts w:ascii="Arial Narrow" w:hAnsi="Arial Narrow"/>
                <w:sz w:val="18"/>
                <w:szCs w:val="18"/>
              </w:rPr>
              <w:t>Обрезка кроны под естественный вид с применением ножовки, сучкореза или секатора. Сбор ветвей.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18967,85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18 967,85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DEC" w:rsidRPr="00572DEC" w:rsidRDefault="00572DEC" w:rsidP="00572DEC">
            <w:pPr>
              <w:jc w:val="both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Уборка детских площадок</w:t>
            </w: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EC" w:rsidRPr="00572DEC" w:rsidRDefault="00572DEC" w:rsidP="00572DEC">
            <w:pPr>
              <w:rPr>
                <w:rFonts w:ascii="Arial Narrow" w:hAnsi="Arial Narrow"/>
                <w:sz w:val="18"/>
                <w:szCs w:val="18"/>
              </w:rPr>
            </w:pPr>
            <w:r w:rsidRPr="00572DEC">
              <w:rPr>
                <w:rFonts w:ascii="Arial Narrow" w:hAnsi="Arial Narrow"/>
                <w:sz w:val="18"/>
                <w:szCs w:val="18"/>
              </w:rPr>
              <w:t xml:space="preserve">Очистка территории детских и спортивных площадок от мусора, уборка мусора в установленное место. 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19954,33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19 954,33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DEC" w:rsidRPr="00572DEC" w:rsidRDefault="00572DEC" w:rsidP="00572DEC">
            <w:pPr>
              <w:jc w:val="both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Вывоз и уборка снега спецтехникой</w:t>
            </w: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EC" w:rsidRPr="00572DEC" w:rsidRDefault="00572DEC" w:rsidP="00572DEC">
            <w:pPr>
              <w:rPr>
                <w:rFonts w:ascii="Arial Narrow" w:hAnsi="Arial Narrow"/>
                <w:sz w:val="18"/>
                <w:szCs w:val="18"/>
              </w:rPr>
            </w:pPr>
            <w:r w:rsidRPr="00572DEC">
              <w:rPr>
                <w:rFonts w:ascii="Arial Narrow" w:hAnsi="Arial Narrow"/>
                <w:sz w:val="18"/>
                <w:szCs w:val="18"/>
              </w:rPr>
              <w:t>Договор с подрядной организацией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color w:val="0000FF"/>
                <w:sz w:val="18"/>
                <w:szCs w:val="18"/>
              </w:rPr>
            </w:pPr>
            <w:r w:rsidRPr="00572DEC">
              <w:rPr>
                <w:color w:val="0000FF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color w:val="0000FF"/>
                <w:sz w:val="18"/>
                <w:szCs w:val="18"/>
              </w:rPr>
            </w:pPr>
            <w:r w:rsidRPr="00572DEC">
              <w:rPr>
                <w:color w:val="0000FF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DEC" w:rsidRPr="00572DEC" w:rsidRDefault="00572DEC" w:rsidP="00572DEC">
            <w:pPr>
              <w:jc w:val="both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Вывоз твердых бытовых отходов</w:t>
            </w: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EC" w:rsidRPr="00572DEC" w:rsidRDefault="00572DEC" w:rsidP="00572DEC">
            <w:pPr>
              <w:rPr>
                <w:rFonts w:ascii="Arial Narrow" w:hAnsi="Arial Narrow"/>
                <w:sz w:val="18"/>
                <w:szCs w:val="18"/>
              </w:rPr>
            </w:pPr>
            <w:r w:rsidRPr="00572DEC">
              <w:rPr>
                <w:rFonts w:ascii="Arial Narrow" w:hAnsi="Arial Narrow"/>
                <w:sz w:val="18"/>
                <w:szCs w:val="18"/>
              </w:rPr>
              <w:t>Договор с подрядной организацией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21501710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8,22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2 501 710,00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8,21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DEC" w:rsidRPr="00572DEC" w:rsidRDefault="00572DEC" w:rsidP="00572DEC">
            <w:pPr>
              <w:jc w:val="both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Сброс и приём промливневых сточных вод</w:t>
            </w: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EC" w:rsidRPr="00572DEC" w:rsidRDefault="00572DEC" w:rsidP="00572DEC">
            <w:pPr>
              <w:rPr>
                <w:rFonts w:ascii="Arial Narrow" w:hAnsi="Arial Narrow"/>
                <w:sz w:val="18"/>
                <w:szCs w:val="18"/>
              </w:rPr>
            </w:pPr>
            <w:r w:rsidRPr="00572DEC">
              <w:rPr>
                <w:rFonts w:ascii="Arial Narrow" w:hAnsi="Arial Narrow"/>
                <w:sz w:val="18"/>
                <w:szCs w:val="18"/>
              </w:rPr>
              <w:t>Договор с подрядной организацией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color w:val="0000FF"/>
                <w:sz w:val="18"/>
                <w:szCs w:val="18"/>
              </w:rPr>
            </w:pPr>
            <w:r w:rsidRPr="00572DEC">
              <w:rPr>
                <w:color w:val="0000FF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color w:val="0000FF"/>
                <w:sz w:val="18"/>
                <w:szCs w:val="18"/>
              </w:rPr>
            </w:pPr>
            <w:r w:rsidRPr="00572DEC">
              <w:rPr>
                <w:color w:val="0000FF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EC" w:rsidRPr="00572DEC" w:rsidRDefault="00572DEC" w:rsidP="00572DEC">
            <w:pPr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EC" w:rsidRPr="00572DEC" w:rsidRDefault="00572DEC" w:rsidP="00572DE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2DEC">
              <w:rPr>
                <w:b/>
                <w:bCs/>
                <w:color w:val="000000"/>
                <w:sz w:val="18"/>
                <w:szCs w:val="18"/>
              </w:rPr>
              <w:t>Содержание лифтового хозяйства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1387491,6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1D5EFE">
              <w:rPr>
                <w:rFonts w:ascii="Calibri" w:hAnsi="Calibri"/>
                <w:b/>
                <w:bCs/>
                <w:sz w:val="22"/>
                <w:szCs w:val="22"/>
              </w:rPr>
              <w:t>4,56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2DEC">
              <w:rPr>
                <w:b/>
                <w:bCs/>
                <w:color w:val="000000"/>
                <w:sz w:val="18"/>
                <w:szCs w:val="18"/>
              </w:rPr>
              <w:t>1 359 794,20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1D5EFE">
              <w:rPr>
                <w:b/>
                <w:bCs/>
                <w:sz w:val="18"/>
                <w:szCs w:val="18"/>
              </w:rPr>
              <w:t>4,47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DEC" w:rsidRPr="00572DEC" w:rsidRDefault="00572DEC" w:rsidP="00572DEC">
            <w:pPr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Комплексное техническое обслуживание лифтов и ЛДСС</w:t>
            </w: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EC" w:rsidRPr="00572DEC" w:rsidRDefault="00572DEC" w:rsidP="00572DEC">
            <w:pPr>
              <w:rPr>
                <w:rFonts w:ascii="Arial Narrow" w:hAnsi="Arial Narrow"/>
                <w:sz w:val="18"/>
                <w:szCs w:val="18"/>
              </w:rPr>
            </w:pPr>
            <w:r w:rsidRPr="00572DEC">
              <w:rPr>
                <w:rFonts w:ascii="Arial Narrow" w:hAnsi="Arial Narrow"/>
                <w:sz w:val="18"/>
                <w:szCs w:val="18"/>
              </w:rPr>
              <w:t xml:space="preserve">Техническое  обслуживание обеспечивает поддержание работоспособности лифтов не требующее ремонта и локализации аварий, а так же замены существующего оборудования или его составных частей. Подготовка лифтов к ежегодному освидетельствованию. (обходы и осмотры – проверка технического состояния, устранение мелких повреждений, проверка дееспособности и обеспечения безопасной работы лифтов, проверка и, при </w:t>
            </w:r>
            <w:r w:rsidRPr="00572DEC">
              <w:rPr>
                <w:rFonts w:ascii="Arial Narrow" w:hAnsi="Arial Narrow"/>
                <w:sz w:val="18"/>
                <w:szCs w:val="18"/>
              </w:rPr>
              <w:lastRenderedPageBreak/>
              <w:t>необходимости, регулирование всех узлов и цепей безопасности, выявление и замена узлов и деталей, которые износились и не могут обеспечить надежную работу лифтов).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1261826,6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4,15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1234129,2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4,05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lastRenderedPageBreak/>
              <w:t>3.2.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DEC" w:rsidRPr="00572DEC" w:rsidRDefault="00572DEC" w:rsidP="00572DEC">
            <w:pPr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Периодическое техническое освидетельствование, проведение электроизмерительных работ</w:t>
            </w: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EC" w:rsidRPr="00572DEC" w:rsidRDefault="00572DEC" w:rsidP="00572DEC">
            <w:pPr>
              <w:rPr>
                <w:rFonts w:ascii="Arial Narrow" w:hAnsi="Arial Narrow"/>
                <w:sz w:val="18"/>
                <w:szCs w:val="18"/>
              </w:rPr>
            </w:pPr>
            <w:r w:rsidRPr="00572DEC">
              <w:rPr>
                <w:rFonts w:ascii="Arial Narrow" w:hAnsi="Arial Narrow"/>
                <w:sz w:val="18"/>
                <w:szCs w:val="18"/>
              </w:rPr>
              <w:t>Проверка технической и эксплуатационной документации. Визуальный и измерительный контроль установки лифтового оборудования, за исключением размеров, не измеряемых в процессе эксплуатации. Проверка функционирования лифта на всех режимах. Проведение испытаний. Проверка соответствия организации эксплуатации лифта ПУБЭЛ. Составление и оформление акта периодического технического освидетельствования по установленной форме согласно ПУБЭЛ.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96815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0,31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96815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0,31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3.3.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DEC" w:rsidRPr="00572DEC" w:rsidRDefault="00572DEC" w:rsidP="00572DEC">
            <w:pPr>
              <w:jc w:val="both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Аварийное обслуживание лифтов</w:t>
            </w: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EC" w:rsidRPr="00572DEC" w:rsidRDefault="00572DEC" w:rsidP="00572DEC">
            <w:pPr>
              <w:rPr>
                <w:rFonts w:ascii="Arial Narrow" w:hAnsi="Arial Narrow"/>
                <w:sz w:val="18"/>
                <w:szCs w:val="18"/>
              </w:rPr>
            </w:pPr>
            <w:r w:rsidRPr="00572DEC">
              <w:rPr>
                <w:rFonts w:ascii="Arial Narrow" w:hAnsi="Arial Narrow"/>
                <w:sz w:val="18"/>
                <w:szCs w:val="18"/>
              </w:rPr>
              <w:t>Освобождение пассажиров из остановившихся лифтов. Пуск остановившихся лифтов в работу.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22450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2DEC">
              <w:rPr>
                <w:rFonts w:ascii="Arial CYR" w:hAnsi="Arial CYR" w:cs="Arial CYR"/>
                <w:sz w:val="16"/>
                <w:szCs w:val="16"/>
              </w:rPr>
              <w:t>22 450,00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3.4.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DEC" w:rsidRPr="00572DEC" w:rsidRDefault="00572DEC" w:rsidP="00572DEC">
            <w:pPr>
              <w:jc w:val="both"/>
              <w:rPr>
                <w:sz w:val="18"/>
                <w:szCs w:val="18"/>
              </w:rPr>
            </w:pPr>
            <w:r w:rsidRPr="00572DEC">
              <w:rPr>
                <w:sz w:val="18"/>
                <w:szCs w:val="18"/>
              </w:rPr>
              <w:t>Страхование особоопасного объекта</w:t>
            </w: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DEC" w:rsidRPr="00572DEC" w:rsidRDefault="00572DEC" w:rsidP="00572DEC">
            <w:pPr>
              <w:rPr>
                <w:rFonts w:ascii="Arial Narrow" w:hAnsi="Arial Narrow"/>
                <w:sz w:val="18"/>
                <w:szCs w:val="18"/>
              </w:rPr>
            </w:pPr>
            <w:r w:rsidRPr="00572DEC">
              <w:rPr>
                <w:rFonts w:ascii="Arial Narrow" w:hAnsi="Arial Narrow"/>
                <w:sz w:val="18"/>
                <w:szCs w:val="18"/>
              </w:rPr>
              <w:t>Договор с подрядной организацией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6400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2DEC">
              <w:rPr>
                <w:rFonts w:ascii="Arial CYR" w:hAnsi="Arial CYR" w:cs="Arial CYR"/>
                <w:sz w:val="16"/>
                <w:szCs w:val="16"/>
              </w:rPr>
              <w:t>6 400,00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EC" w:rsidRPr="00572DEC" w:rsidRDefault="00572DEC" w:rsidP="00572DEC">
            <w:pPr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EC" w:rsidRPr="00572DEC" w:rsidRDefault="00572DEC" w:rsidP="00572DE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2DEC">
              <w:rPr>
                <w:b/>
                <w:bCs/>
                <w:color w:val="000000"/>
                <w:sz w:val="18"/>
                <w:szCs w:val="18"/>
              </w:rPr>
              <w:t>Услуги по управлению многоквартирным домом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2199090,4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7,23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2DEC">
              <w:rPr>
                <w:b/>
                <w:bCs/>
                <w:color w:val="000000"/>
                <w:sz w:val="18"/>
                <w:szCs w:val="18"/>
              </w:rPr>
              <w:t>2 226 787,83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1D5EFE">
              <w:rPr>
                <w:b/>
                <w:bCs/>
                <w:sz w:val="18"/>
                <w:szCs w:val="18"/>
              </w:rPr>
              <w:t>7,32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60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DEC" w:rsidRPr="00572DEC" w:rsidRDefault="00572DEC" w:rsidP="00572DE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72DEC">
              <w:rPr>
                <w:rFonts w:ascii="Arial Narrow" w:hAnsi="Arial Narrow"/>
                <w:color w:val="000000"/>
                <w:sz w:val="18"/>
                <w:szCs w:val="18"/>
              </w:rPr>
              <w:t>Сбор, ведение и хранение информации (документов) об общем имуществе собственников помещений в  многоквартирном доме; сбор, ведение и хранение информации о собственниках помещений, нанимателях, арендаторах и других пользователях помещений и общим имуществом в многоквартирном доме в электронном виде и/или на бумажных носителях; организация выполнения утвержденного плана (перечня) работ и услуг по содержанию и ремонту общего имущества в многоквартирном доме, обеспечению безопасного и комфортного проживания в многоквартирном доме; заключение договоров с ресурсоснабжающими организациями; Осуществление контроля качества предоставления коммунальных услуг; сбор информации о показаниях индивидуальных приборов учета; согласование условий установки (замены) индивидуальных приборов учета; ввод приборов учета в эксплуатацию; ведение журнала учета показаний средств измерений обще домового  узла учета потребления коммунальных ресурсов, в т.ч. их параметров; начисление и сбор платы за содержание и ремонт помещений и за коммунальные услуги, взыскание задолженности по оплате, проведение текущей сверки расчетов; Оформление платежных документов и направление их собственникам и пользователям помещений в соответствии с требованиями жилищного законодательства; прием  граждан (собственников и нанимателей жилых помещений и членов их семей) по вопросам пользования жилыми помещениями и общим имуществом многоквартирного дома, по иным вопросам; осуществление функций, связанных с регистрационным учетом граждан; выдача справок обратившимся гражданам о месте проживания, составе семьи, о стоимости услуг, выписки из домовой книги и финансового лицевого счета и других справок, связанных с пользованием гражданами жилыми помещениями; принятие, рассмотрение жалоб (заявлений, требований, претензий) о не предоставлении или некачественном предоставлении услуг, работ по управлению, содержанию и ремонту общего имущества МКД и направление заявителю извещения (в т.ч. по телефону) о результатах их рассмотрения; подготовка отчетов об оказанных услугах, выполненных работах; подготовка предложения о перечне и стоимости работ, услуг, необходимых для надлежащего содержания общего имущества МКД,  а также о соответствующем размере платы, для их рассмотрения и утверждения на общем собрании собственников; Организация выполнения работ по ликвидации аварий в квартире, составление актов о порче личного имущества; заработная плата включая налоги в фонды и единый налог.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2199090,4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color w:val="000000"/>
                <w:sz w:val="22"/>
                <w:szCs w:val="22"/>
              </w:rPr>
              <w:t>7,23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2 226 787,83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7,32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color w:val="000000"/>
                <w:sz w:val="18"/>
                <w:szCs w:val="18"/>
              </w:rPr>
            </w:pPr>
            <w:r w:rsidRPr="00572DEC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10181302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72D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33,53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2DEC">
              <w:rPr>
                <w:b/>
                <w:bCs/>
                <w:color w:val="000000"/>
                <w:sz w:val="18"/>
                <w:szCs w:val="18"/>
              </w:rPr>
              <w:t>10 208 999,80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2DEC">
              <w:rPr>
                <w:b/>
                <w:bCs/>
                <w:color w:val="000000"/>
                <w:sz w:val="18"/>
                <w:szCs w:val="18"/>
              </w:rPr>
              <w:t>33,56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DEC" w:rsidRPr="00572DEC" w:rsidTr="00D90A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72DEC" w:rsidRDefault="00572DEC" w:rsidP="00572D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572DEC" w:rsidRDefault="00572DEC" w:rsidP="00572DEC">
      <w:pPr>
        <w:shd w:val="clear" w:color="auto" w:fill="FFFFFF"/>
        <w:jc w:val="both"/>
        <w:rPr>
          <w:szCs w:val="28"/>
        </w:rPr>
      </w:pPr>
    </w:p>
    <w:p w:rsidR="00572DEC" w:rsidRDefault="00572DEC" w:rsidP="00572DEC">
      <w:pPr>
        <w:shd w:val="clear" w:color="auto" w:fill="FFFFFF"/>
        <w:jc w:val="both"/>
        <w:rPr>
          <w:szCs w:val="28"/>
        </w:rPr>
      </w:pPr>
      <w:r>
        <w:rPr>
          <w:szCs w:val="28"/>
        </w:rPr>
        <w:t>1</w:t>
      </w:r>
      <w:r w:rsidRPr="00FE33FD">
        <w:rPr>
          <w:szCs w:val="28"/>
        </w:rPr>
        <w:t>. Сведения об оказании услуг по обеспечению поставки в многоквартирный дом коммунальных ресурсов с указанием ресурсоснабжающих организаций и реквизитов заключенных с ними договоров:</w:t>
      </w:r>
    </w:p>
    <w:p w:rsidR="00572DEC" w:rsidRPr="00FE33FD" w:rsidRDefault="00572DEC" w:rsidP="00572DEC">
      <w:pPr>
        <w:shd w:val="clear" w:color="auto" w:fill="FFFFFF"/>
        <w:jc w:val="both"/>
        <w:rPr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2059"/>
        <w:gridCol w:w="3348"/>
        <w:gridCol w:w="3260"/>
      </w:tblGrid>
      <w:tr w:rsidR="00572DEC" w:rsidRPr="00A96083" w:rsidTr="00A25BE6">
        <w:trPr>
          <w:trHeight w:hRule="exact" w:val="105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A96083" w:rsidRDefault="00572DEC" w:rsidP="00A25BE6">
            <w:pPr>
              <w:shd w:val="clear" w:color="auto" w:fill="FFFFFF"/>
              <w:ind w:left="53"/>
              <w:rPr>
                <w:szCs w:val="28"/>
              </w:rPr>
            </w:pPr>
            <w:r w:rsidRPr="00A96083">
              <w:rPr>
                <w:szCs w:val="28"/>
              </w:rPr>
              <w:t>№ п/п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A96083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 w:rsidRPr="00A96083">
              <w:rPr>
                <w:szCs w:val="28"/>
              </w:rPr>
              <w:t>Наименование услуги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A96083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 w:rsidRPr="00A96083">
              <w:rPr>
                <w:szCs w:val="28"/>
              </w:rPr>
              <w:t>Наименование</w:t>
            </w:r>
          </w:p>
          <w:p w:rsidR="00572DEC" w:rsidRPr="00A96083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 w:rsidRPr="00A96083">
              <w:rPr>
                <w:szCs w:val="28"/>
              </w:rPr>
              <w:t>ресурсоснабжающей</w:t>
            </w:r>
          </w:p>
          <w:p w:rsidR="00572DEC" w:rsidRPr="00A96083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 w:rsidRPr="00A96083">
              <w:rPr>
                <w:szCs w:val="28"/>
              </w:rPr>
              <w:t>организации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A96083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 w:rsidRPr="00A96083">
              <w:rPr>
                <w:szCs w:val="28"/>
              </w:rPr>
              <w:t>Реквизиты</w:t>
            </w:r>
          </w:p>
          <w:p w:rsidR="00572DEC" w:rsidRPr="00A96083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 w:rsidRPr="00A96083">
              <w:rPr>
                <w:szCs w:val="28"/>
              </w:rPr>
              <w:t>договора и срок</w:t>
            </w:r>
          </w:p>
          <w:p w:rsidR="00572DEC" w:rsidRPr="00A96083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 w:rsidRPr="00A96083">
              <w:rPr>
                <w:szCs w:val="28"/>
              </w:rPr>
              <w:t>его действия</w:t>
            </w:r>
          </w:p>
        </w:tc>
      </w:tr>
      <w:tr w:rsidR="00572DEC" w:rsidRPr="00A96083" w:rsidTr="00A25BE6">
        <w:trPr>
          <w:trHeight w:hRule="exact" w:val="92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A96083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A96083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Теплоснабжение. Горячая вода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ООО «Тепловые сети г. Железнодорожный»</w:t>
            </w:r>
          </w:p>
          <w:p w:rsidR="00572DEC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</w:p>
          <w:p w:rsidR="00572DEC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</w:p>
          <w:p w:rsidR="00572DEC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</w:p>
          <w:p w:rsidR="00572DEC" w:rsidRPr="00A96083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Железнодорожный»</w:t>
            </w:r>
            <w:r w:rsidRPr="00A96083">
              <w:rPr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A96083" w:rsidRDefault="00572DEC" w:rsidP="00A25BE6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Договор № 4 от 27.07.2011г.</w:t>
            </w:r>
          </w:p>
        </w:tc>
      </w:tr>
      <w:tr w:rsidR="00572DEC" w:rsidRPr="00A96083" w:rsidTr="00A25BE6">
        <w:trPr>
          <w:trHeight w:hRule="exact" w:val="92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A96083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Водоснабжение и водоотведение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МУП «Водоконал» г. Железнодорожного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A96083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Договор № 645 от 03.02.2009г.</w:t>
            </w:r>
          </w:p>
        </w:tc>
      </w:tr>
      <w:tr w:rsidR="00572DEC" w:rsidRPr="00A96083" w:rsidTr="00A25BE6">
        <w:trPr>
          <w:trHeight w:hRule="exact" w:val="92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A96083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Электроснабжение 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ЗАО «Балашихинская электросеть»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A96083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Договор № 0766 от 31.12.2009г.</w:t>
            </w:r>
          </w:p>
        </w:tc>
      </w:tr>
    </w:tbl>
    <w:p w:rsidR="00572DEC" w:rsidRPr="00EA63F6" w:rsidRDefault="00572DEC" w:rsidP="00572DE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before="250"/>
        <w:ind w:left="0" w:firstLine="0"/>
        <w:rPr>
          <w:spacing w:val="-6"/>
          <w:szCs w:val="28"/>
        </w:rPr>
      </w:pPr>
      <w:r w:rsidRPr="00FE33FD">
        <w:rPr>
          <w:szCs w:val="28"/>
        </w:rPr>
        <w:t>Сведения о расторгнутых за отчетный период договорах управления с указанием причины расторжения:</w:t>
      </w:r>
    </w:p>
    <w:tbl>
      <w:tblPr>
        <w:tblW w:w="88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2693"/>
        <w:gridCol w:w="2340"/>
        <w:gridCol w:w="3240"/>
      </w:tblGrid>
      <w:tr w:rsidR="00572DEC" w:rsidRPr="00A96083" w:rsidTr="00A25BE6">
        <w:trPr>
          <w:trHeight w:hRule="exact" w:val="62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A96083" w:rsidRDefault="00572DEC" w:rsidP="00A25BE6">
            <w:pPr>
              <w:shd w:val="clear" w:color="auto" w:fill="FFFFFF"/>
              <w:tabs>
                <w:tab w:val="num" w:pos="0"/>
              </w:tabs>
              <w:jc w:val="center"/>
              <w:rPr>
                <w:szCs w:val="28"/>
              </w:rPr>
            </w:pPr>
            <w:bookmarkStart w:id="0" w:name="_GoBack" w:colFirst="4" w:colLast="4"/>
            <w:r w:rsidRPr="00A96083">
              <w:rPr>
                <w:szCs w:val="28"/>
              </w:rPr>
              <w:t>№ п/п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A96083" w:rsidRDefault="00572DEC" w:rsidP="00A25BE6">
            <w:pPr>
              <w:shd w:val="clear" w:color="auto" w:fill="FFFFFF"/>
              <w:tabs>
                <w:tab w:val="num" w:pos="0"/>
              </w:tabs>
              <w:jc w:val="center"/>
              <w:rPr>
                <w:szCs w:val="28"/>
              </w:rPr>
            </w:pPr>
            <w:r w:rsidRPr="00A96083">
              <w:rPr>
                <w:szCs w:val="28"/>
              </w:rPr>
              <w:t>Реквизиты договора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A96083" w:rsidRDefault="00572DEC" w:rsidP="00A25BE6">
            <w:pPr>
              <w:shd w:val="clear" w:color="auto" w:fill="FFFFFF"/>
              <w:tabs>
                <w:tab w:val="num" w:pos="0"/>
              </w:tabs>
              <w:jc w:val="center"/>
              <w:rPr>
                <w:szCs w:val="28"/>
              </w:rPr>
            </w:pPr>
            <w:r w:rsidRPr="00A96083">
              <w:rPr>
                <w:szCs w:val="28"/>
              </w:rPr>
              <w:t>Дата расторжения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A96083" w:rsidRDefault="00572DEC" w:rsidP="00A25BE6">
            <w:pPr>
              <w:shd w:val="clear" w:color="auto" w:fill="FFFFFF"/>
              <w:tabs>
                <w:tab w:val="num" w:pos="0"/>
              </w:tabs>
              <w:jc w:val="center"/>
              <w:rPr>
                <w:szCs w:val="28"/>
              </w:rPr>
            </w:pPr>
            <w:r w:rsidRPr="00A96083">
              <w:rPr>
                <w:szCs w:val="28"/>
              </w:rPr>
              <w:t>Основание расторжения</w:t>
            </w:r>
          </w:p>
        </w:tc>
      </w:tr>
      <w:tr w:rsidR="00572DEC" w:rsidRPr="00A96083" w:rsidTr="00A25BE6">
        <w:trPr>
          <w:trHeight w:hRule="exact" w:val="95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A96083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A96083" w:rsidRDefault="00A25BE6" w:rsidP="00A25BE6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D56F8B" w:rsidRDefault="00572DEC" w:rsidP="00A25BE6">
            <w:pPr>
              <w:shd w:val="clear" w:color="auto" w:fill="FFFFFF"/>
              <w:tabs>
                <w:tab w:val="left" w:pos="505"/>
                <w:tab w:val="center" w:pos="113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D56F8B" w:rsidRDefault="00572DEC" w:rsidP="00A25BE6">
            <w:pPr>
              <w:shd w:val="clear" w:color="auto" w:fill="FFFFFF"/>
              <w:jc w:val="center"/>
              <w:rPr>
                <w:b/>
                <w:szCs w:val="28"/>
              </w:rPr>
            </w:pPr>
          </w:p>
        </w:tc>
      </w:tr>
      <w:bookmarkEnd w:id="0"/>
    </w:tbl>
    <w:p w:rsidR="00572DEC" w:rsidRDefault="00572DEC" w:rsidP="00A25BE6">
      <w:pPr>
        <w:shd w:val="clear" w:color="auto" w:fill="FFFFFF"/>
        <w:spacing w:before="206"/>
        <w:jc w:val="both"/>
        <w:rPr>
          <w:szCs w:val="28"/>
        </w:rPr>
      </w:pPr>
    </w:p>
    <w:p w:rsidR="00572DEC" w:rsidRDefault="00D90AA2" w:rsidP="00572DEC">
      <w:r>
        <w:t>3</w:t>
      </w:r>
      <w:r w:rsidR="00572DEC" w:rsidRPr="00A15801">
        <w:t>. Сведения о проведенных управляющей организацией контрольных мероприятиях, осуществленных с целью проверки состояния общего имущества: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"/>
        <w:gridCol w:w="3011"/>
        <w:gridCol w:w="1843"/>
        <w:gridCol w:w="4008"/>
      </w:tblGrid>
      <w:tr w:rsidR="00572DEC" w:rsidRPr="00A96083" w:rsidTr="00A25BE6">
        <w:trPr>
          <w:trHeight w:hRule="exact" w:val="91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A96083" w:rsidRDefault="00572DEC" w:rsidP="00A25BE6">
            <w:pPr>
              <w:shd w:val="clear" w:color="auto" w:fill="FFFFFF"/>
              <w:ind w:left="34"/>
              <w:jc w:val="center"/>
              <w:rPr>
                <w:szCs w:val="28"/>
              </w:rPr>
            </w:pPr>
            <w:r w:rsidRPr="00A96083">
              <w:rPr>
                <w:szCs w:val="28"/>
              </w:rPr>
              <w:lastRenderedPageBreak/>
              <w:t>№ п/п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A96083" w:rsidRDefault="00572DEC" w:rsidP="00A25BE6">
            <w:pPr>
              <w:shd w:val="clear" w:color="auto" w:fill="FFFFFF"/>
              <w:ind w:left="158"/>
              <w:jc w:val="center"/>
              <w:rPr>
                <w:szCs w:val="28"/>
              </w:rPr>
            </w:pPr>
            <w:r w:rsidRPr="00A96083">
              <w:rPr>
                <w:szCs w:val="28"/>
              </w:rPr>
              <w:t>Вид проведенного контрольного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A96083" w:rsidRDefault="00572DEC" w:rsidP="00A25BE6">
            <w:pPr>
              <w:shd w:val="clear" w:color="auto" w:fill="FFFFFF"/>
              <w:ind w:left="106"/>
              <w:jc w:val="center"/>
              <w:rPr>
                <w:szCs w:val="28"/>
              </w:rPr>
            </w:pPr>
            <w:r w:rsidRPr="00A96083">
              <w:rPr>
                <w:szCs w:val="28"/>
              </w:rPr>
              <w:t xml:space="preserve">Дата </w:t>
            </w:r>
            <w:r w:rsidRPr="00A96083">
              <w:rPr>
                <w:spacing w:val="-1"/>
                <w:szCs w:val="28"/>
              </w:rPr>
              <w:t>проведения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A96083" w:rsidRDefault="00572DEC" w:rsidP="00A25BE6">
            <w:pPr>
              <w:shd w:val="clear" w:color="auto" w:fill="FFFFFF"/>
              <w:ind w:left="48"/>
              <w:jc w:val="center"/>
              <w:rPr>
                <w:szCs w:val="28"/>
              </w:rPr>
            </w:pPr>
            <w:r w:rsidRPr="00A96083">
              <w:rPr>
                <w:szCs w:val="28"/>
              </w:rPr>
              <w:t>Итоги проведения контрольного мероприятия</w:t>
            </w:r>
          </w:p>
        </w:tc>
      </w:tr>
      <w:tr w:rsidR="00572DEC" w:rsidRPr="00A96083" w:rsidTr="00A25BE6">
        <w:trPr>
          <w:trHeight w:hRule="exact" w:val="343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A96083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A96083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Весенний осмотр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A96083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30.04.2013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A96083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Состояние удовлетворительное</w:t>
            </w:r>
          </w:p>
        </w:tc>
      </w:tr>
      <w:tr w:rsidR="00572DEC" w:rsidRPr="00A96083" w:rsidTr="00A25BE6">
        <w:trPr>
          <w:trHeight w:hRule="exact" w:val="400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A96083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Осенний осмотр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A96083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9.09.2013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 w:rsidRPr="00DF69ED">
              <w:rPr>
                <w:szCs w:val="28"/>
              </w:rPr>
              <w:t>Состояние удовлетворительное</w:t>
            </w:r>
          </w:p>
        </w:tc>
      </w:tr>
      <w:tr w:rsidR="00572DEC" w:rsidRPr="00A96083" w:rsidTr="00A25BE6">
        <w:trPr>
          <w:trHeight w:hRule="exact" w:val="575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A96083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Внеплановые осмотры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A96083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По мере необходимости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</w:p>
        </w:tc>
      </w:tr>
    </w:tbl>
    <w:p w:rsidR="00572DEC" w:rsidRPr="00CC3580" w:rsidRDefault="00D90AA2" w:rsidP="00572DEC">
      <w:pPr>
        <w:shd w:val="clear" w:color="auto" w:fill="FFFFFF"/>
        <w:ind w:left="72"/>
        <w:jc w:val="both"/>
        <w:rPr>
          <w:szCs w:val="28"/>
        </w:rPr>
      </w:pPr>
      <w:r>
        <w:rPr>
          <w:szCs w:val="28"/>
        </w:rPr>
        <w:t>4</w:t>
      </w:r>
      <w:r w:rsidR="00572DEC" w:rsidRPr="00CC3580">
        <w:rPr>
          <w:szCs w:val="28"/>
        </w:rPr>
        <w:t>. Сведения о наличии в многоквартирном доме приборов учета потребляемых коммунальных ресурсов и мероприятиях, направленных на их установку:</w:t>
      </w:r>
    </w:p>
    <w:p w:rsidR="00572DEC" w:rsidRPr="00CC3580" w:rsidRDefault="00572DEC" w:rsidP="00572DEC">
      <w:pPr>
        <w:shd w:val="clear" w:color="auto" w:fill="FFFFFF"/>
        <w:ind w:left="72"/>
        <w:jc w:val="both"/>
        <w:rPr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1250"/>
        <w:gridCol w:w="2096"/>
        <w:gridCol w:w="1873"/>
        <w:gridCol w:w="990"/>
        <w:gridCol w:w="2165"/>
      </w:tblGrid>
      <w:tr w:rsidR="00572DEC" w:rsidRPr="00CC3580" w:rsidTr="00A25BE6">
        <w:trPr>
          <w:trHeight w:hRule="exact" w:val="108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CC3580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 w:rsidRPr="00CC3580">
              <w:rPr>
                <w:szCs w:val="28"/>
              </w:rPr>
              <w:t xml:space="preserve">№ </w:t>
            </w:r>
            <w:r w:rsidRPr="00CC3580">
              <w:rPr>
                <w:spacing w:val="-3"/>
                <w:szCs w:val="28"/>
              </w:rPr>
              <w:t>п/п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CC3580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 w:rsidRPr="00CC3580">
              <w:rPr>
                <w:szCs w:val="28"/>
              </w:rPr>
              <w:t>Вид прибора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CC3580" w:rsidRDefault="00572DEC" w:rsidP="00A25BE6">
            <w:pPr>
              <w:shd w:val="clear" w:color="auto" w:fill="FFFFFF"/>
              <w:ind w:left="197"/>
              <w:jc w:val="center"/>
              <w:rPr>
                <w:szCs w:val="28"/>
              </w:rPr>
            </w:pPr>
            <w:r w:rsidRPr="00CC3580">
              <w:rPr>
                <w:szCs w:val="28"/>
              </w:rPr>
              <w:t>Количество приборов (с детализацией по видам)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DEC" w:rsidRPr="00CC3580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 w:rsidRPr="00CC3580">
              <w:rPr>
                <w:spacing w:val="-1"/>
                <w:szCs w:val="28"/>
              </w:rPr>
              <w:t xml:space="preserve">Учитываемый </w:t>
            </w:r>
            <w:r w:rsidRPr="00CC3580">
              <w:rPr>
                <w:szCs w:val="28"/>
              </w:rPr>
              <w:t>ресурс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CC3580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 w:rsidRPr="00CC3580">
              <w:rPr>
                <w:szCs w:val="28"/>
              </w:rPr>
              <w:t>Показания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CC3580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 w:rsidRPr="00CC3580">
              <w:rPr>
                <w:szCs w:val="28"/>
              </w:rPr>
              <w:t>Планируемые мероприятия</w:t>
            </w:r>
          </w:p>
        </w:tc>
      </w:tr>
      <w:tr w:rsidR="00572DEC" w:rsidRPr="00CC3580" w:rsidTr="00A25BE6">
        <w:trPr>
          <w:trHeight w:hRule="exact" w:val="44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CC3580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 w:rsidRPr="00CC3580">
              <w:rPr>
                <w:szCs w:val="28"/>
              </w:rPr>
              <w:t>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CC3580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 w:rsidRPr="00CC3580">
              <w:rPr>
                <w:szCs w:val="28"/>
              </w:rPr>
              <w:t>ВСХ-65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CC3580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 w:rsidRPr="00CC3580">
              <w:rPr>
                <w:szCs w:val="28"/>
              </w:rPr>
              <w:t>1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DEC" w:rsidRPr="00CC3580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 w:rsidRPr="00CC3580">
              <w:rPr>
                <w:szCs w:val="28"/>
              </w:rPr>
              <w:t>ХВС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CC3580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 w:rsidRPr="00CC3580">
              <w:rPr>
                <w:szCs w:val="28"/>
              </w:rPr>
              <w:t>151118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CC3580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 w:rsidRPr="00CC3580">
              <w:rPr>
                <w:szCs w:val="28"/>
              </w:rPr>
              <w:t>Поверка 2014г.</w:t>
            </w:r>
          </w:p>
        </w:tc>
      </w:tr>
      <w:tr w:rsidR="00572DEC" w:rsidRPr="00CC3580" w:rsidTr="00A25BE6">
        <w:trPr>
          <w:trHeight w:hRule="exact" w:val="438"/>
        </w:trPr>
        <w:tc>
          <w:tcPr>
            <w:tcW w:w="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CC3580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 w:rsidRPr="00CC3580">
              <w:rPr>
                <w:szCs w:val="28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CC3580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 w:rsidRPr="00CC3580">
              <w:rPr>
                <w:szCs w:val="28"/>
              </w:rPr>
              <w:t>ХДН-50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CC3580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 w:rsidRPr="00CC3580">
              <w:rPr>
                <w:szCs w:val="28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DEC" w:rsidRPr="00CC3580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 w:rsidRPr="00CC3580">
              <w:rPr>
                <w:szCs w:val="28"/>
              </w:rPr>
              <w:t>ГВС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CC3580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 w:rsidRPr="00CC3580">
              <w:rPr>
                <w:szCs w:val="28"/>
              </w:rPr>
              <w:t>95438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CC3580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 w:rsidRPr="00CC3580">
              <w:rPr>
                <w:szCs w:val="28"/>
              </w:rPr>
              <w:t>Поверка 2014г.</w:t>
            </w:r>
          </w:p>
        </w:tc>
      </w:tr>
      <w:tr w:rsidR="00572DEC" w:rsidRPr="00CC3580" w:rsidTr="00A25BE6">
        <w:trPr>
          <w:trHeight w:hRule="exact" w:val="299"/>
        </w:trPr>
        <w:tc>
          <w:tcPr>
            <w:tcW w:w="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CC3580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 w:rsidRPr="00CC3580">
              <w:rPr>
                <w:szCs w:val="28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CC3580" w:rsidRDefault="00572DEC" w:rsidP="00A25BE6">
            <w:pPr>
              <w:shd w:val="clear" w:color="auto" w:fill="FFFFFF"/>
              <w:jc w:val="center"/>
              <w:rPr>
                <w:szCs w:val="28"/>
                <w:lang w:val="en-US"/>
              </w:rPr>
            </w:pPr>
            <w:r w:rsidRPr="00CC3580">
              <w:rPr>
                <w:szCs w:val="28"/>
                <w:lang w:val="en-US"/>
              </w:rPr>
              <w:t>Ultrahit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CC3580" w:rsidRDefault="00572DEC" w:rsidP="00A25BE6">
            <w:pPr>
              <w:shd w:val="clear" w:color="auto" w:fill="FFFFFF"/>
              <w:jc w:val="center"/>
              <w:rPr>
                <w:szCs w:val="28"/>
                <w:lang w:val="en-US"/>
              </w:rPr>
            </w:pPr>
            <w:r w:rsidRPr="00CC3580">
              <w:rPr>
                <w:szCs w:val="28"/>
                <w:lang w:val="en-US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DEC" w:rsidRPr="00CC3580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 w:rsidRPr="00CC3580">
              <w:rPr>
                <w:szCs w:val="28"/>
              </w:rPr>
              <w:t>Теплоноситель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CC3580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 w:rsidRPr="00CC3580">
              <w:rPr>
                <w:szCs w:val="28"/>
              </w:rPr>
              <w:t>11969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CC3580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</w:p>
        </w:tc>
      </w:tr>
      <w:tr w:rsidR="00572DEC" w:rsidRPr="00CC3580" w:rsidTr="00A25BE6">
        <w:trPr>
          <w:trHeight w:hRule="exact" w:val="363"/>
        </w:trPr>
        <w:tc>
          <w:tcPr>
            <w:tcW w:w="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CC3580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 w:rsidRPr="00CC3580">
              <w:rPr>
                <w:szCs w:val="28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CC3580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 w:rsidRPr="00CC3580">
              <w:rPr>
                <w:szCs w:val="28"/>
                <w:lang w:val="en-US"/>
              </w:rPr>
              <w:t>NP545.24T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CC3580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 w:rsidRPr="00CC3580">
              <w:rPr>
                <w:szCs w:val="28"/>
              </w:rPr>
              <w:t>23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DEC" w:rsidRPr="00CC3580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 w:rsidRPr="00CC3580">
              <w:rPr>
                <w:szCs w:val="28"/>
              </w:rPr>
              <w:t>Электроэнергия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CC3580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CC3580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</w:p>
        </w:tc>
      </w:tr>
      <w:tr w:rsidR="00572DEC" w:rsidRPr="00CC3580" w:rsidTr="00A25BE6">
        <w:trPr>
          <w:trHeight w:hRule="exact" w:val="361"/>
        </w:trPr>
        <w:tc>
          <w:tcPr>
            <w:tcW w:w="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CC3580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 w:rsidRPr="00CC3580">
              <w:rPr>
                <w:szCs w:val="28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CC3580" w:rsidRDefault="00572DEC" w:rsidP="00A25BE6">
            <w:pPr>
              <w:shd w:val="clear" w:color="auto" w:fill="FFFFFF"/>
              <w:jc w:val="center"/>
              <w:rPr>
                <w:szCs w:val="28"/>
                <w:lang w:val="en-US"/>
              </w:rPr>
            </w:pPr>
            <w:r w:rsidRPr="00CC3580">
              <w:rPr>
                <w:szCs w:val="28"/>
                <w:lang w:val="en-US"/>
              </w:rPr>
              <w:t>NP515.23d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CC3580" w:rsidRDefault="00572DEC" w:rsidP="00A25BE6">
            <w:pPr>
              <w:shd w:val="clear" w:color="auto" w:fill="FFFFFF"/>
              <w:jc w:val="center"/>
              <w:rPr>
                <w:szCs w:val="28"/>
                <w:lang w:val="en-US"/>
              </w:rPr>
            </w:pPr>
            <w:r w:rsidRPr="00CC3580">
              <w:rPr>
                <w:szCs w:val="28"/>
                <w:lang w:val="en-US"/>
              </w:rPr>
              <w:t>413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DEC" w:rsidRPr="00CC3580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 w:rsidRPr="00CC3580">
              <w:rPr>
                <w:szCs w:val="28"/>
              </w:rPr>
              <w:t>Электроэнергия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CC3580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CC3580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</w:p>
        </w:tc>
      </w:tr>
      <w:tr w:rsidR="00572DEC" w:rsidRPr="00CC3580" w:rsidTr="00A25BE6">
        <w:trPr>
          <w:trHeight w:hRule="exact" w:val="299"/>
        </w:trPr>
        <w:tc>
          <w:tcPr>
            <w:tcW w:w="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CC3580" w:rsidRDefault="00572DEC" w:rsidP="00A25BE6">
            <w:pPr>
              <w:shd w:val="clear" w:color="auto" w:fill="FFFFFF"/>
              <w:jc w:val="center"/>
              <w:rPr>
                <w:szCs w:val="28"/>
                <w:lang w:val="en-US"/>
              </w:rPr>
            </w:pPr>
            <w:r w:rsidRPr="00CC3580">
              <w:rPr>
                <w:szCs w:val="28"/>
                <w:lang w:val="en-US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CC3580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 w:rsidRPr="00CC3580">
              <w:rPr>
                <w:szCs w:val="28"/>
              </w:rPr>
              <w:t>ВСХ-15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CC3580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 w:rsidRPr="00CC3580">
              <w:rPr>
                <w:szCs w:val="28"/>
              </w:rPr>
              <w:t>684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DEC" w:rsidRPr="00CC3580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 w:rsidRPr="00CC3580">
              <w:rPr>
                <w:szCs w:val="28"/>
              </w:rPr>
              <w:t>ХВС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CC3580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CC3580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 w:rsidRPr="00CC3580">
              <w:rPr>
                <w:szCs w:val="28"/>
              </w:rPr>
              <w:t>Поверка 2014г.</w:t>
            </w:r>
          </w:p>
        </w:tc>
      </w:tr>
      <w:tr w:rsidR="00572DEC" w:rsidRPr="00CC3580" w:rsidTr="00A25BE6">
        <w:trPr>
          <w:trHeight w:hRule="exact" w:val="271"/>
        </w:trPr>
        <w:tc>
          <w:tcPr>
            <w:tcW w:w="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CC3580" w:rsidRDefault="00572DEC" w:rsidP="00A25BE6">
            <w:pPr>
              <w:shd w:val="clear" w:color="auto" w:fill="FFFFFF"/>
              <w:jc w:val="center"/>
              <w:rPr>
                <w:szCs w:val="28"/>
                <w:lang w:val="en-US"/>
              </w:rPr>
            </w:pPr>
            <w:r w:rsidRPr="00CC3580">
              <w:rPr>
                <w:szCs w:val="28"/>
                <w:lang w:val="en-US"/>
              </w:rP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CC3580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 w:rsidRPr="00CC3580">
              <w:rPr>
                <w:szCs w:val="28"/>
              </w:rPr>
              <w:t>ВСХ-15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CC3580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 w:rsidRPr="00CC3580">
              <w:rPr>
                <w:szCs w:val="28"/>
              </w:rPr>
              <w:t>684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DEC" w:rsidRPr="00CC3580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 w:rsidRPr="00CC3580">
              <w:rPr>
                <w:szCs w:val="28"/>
              </w:rPr>
              <w:t>ГВС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CC3580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CC3580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 w:rsidRPr="00CC3580">
              <w:rPr>
                <w:szCs w:val="28"/>
              </w:rPr>
              <w:t>Поверка 2014г.</w:t>
            </w:r>
          </w:p>
        </w:tc>
      </w:tr>
    </w:tbl>
    <w:p w:rsidR="00572DEC" w:rsidRDefault="00572DEC" w:rsidP="00572DEC">
      <w:pPr>
        <w:shd w:val="clear" w:color="auto" w:fill="FFFFFF"/>
        <w:ind w:left="91"/>
        <w:rPr>
          <w:szCs w:val="28"/>
        </w:rPr>
      </w:pPr>
    </w:p>
    <w:p w:rsidR="00572DEC" w:rsidRDefault="00D90AA2" w:rsidP="00572DEC">
      <w:pPr>
        <w:shd w:val="clear" w:color="auto" w:fill="FFFFFF"/>
        <w:ind w:left="91"/>
        <w:rPr>
          <w:szCs w:val="28"/>
        </w:rPr>
      </w:pPr>
      <w:r>
        <w:rPr>
          <w:szCs w:val="28"/>
        </w:rPr>
        <w:t>5</w:t>
      </w:r>
      <w:r w:rsidR="00572DEC" w:rsidRPr="001400E5">
        <w:rPr>
          <w:szCs w:val="28"/>
        </w:rPr>
        <w:t>. Сведения о ведении и хранении технической документации на многоквартирный дом: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655"/>
      </w:tblGrid>
      <w:tr w:rsidR="00572DEC" w:rsidRPr="00A96083" w:rsidTr="00A25BE6">
        <w:trPr>
          <w:trHeight w:hRule="exact" w:val="4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A96083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 w:rsidRPr="00A96083">
              <w:rPr>
                <w:szCs w:val="28"/>
              </w:rPr>
              <w:t xml:space="preserve">№ </w:t>
            </w:r>
            <w:r w:rsidRPr="00A96083">
              <w:rPr>
                <w:spacing w:val="-2"/>
                <w:szCs w:val="28"/>
              </w:rPr>
              <w:t>п/п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A96083" w:rsidRDefault="00572DEC" w:rsidP="00A25BE6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 w:rsidRPr="00A96083">
              <w:rPr>
                <w:szCs w:val="28"/>
              </w:rPr>
              <w:t>Наименование документа</w:t>
            </w:r>
          </w:p>
        </w:tc>
      </w:tr>
      <w:tr w:rsidR="00572DEC" w:rsidRPr="00A96083" w:rsidTr="00A25BE6">
        <w:trPr>
          <w:trHeight w:hRule="exact" w:val="4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A96083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A96083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Техническая документация хранится в архиве УК</w:t>
            </w:r>
          </w:p>
          <w:p w:rsidR="00572DEC" w:rsidRPr="00A96083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 w:rsidRPr="00A96083">
              <w:rPr>
                <w:szCs w:val="28"/>
              </w:rPr>
              <w:t>-</w:t>
            </w:r>
          </w:p>
          <w:p w:rsidR="00572DEC" w:rsidRPr="00A96083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 w:rsidRPr="00A96083">
              <w:rPr>
                <w:szCs w:val="28"/>
              </w:rPr>
              <w:t>-</w:t>
            </w:r>
          </w:p>
          <w:p w:rsidR="00572DEC" w:rsidRPr="00A96083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 w:rsidRPr="00A96083">
              <w:rPr>
                <w:szCs w:val="28"/>
              </w:rPr>
              <w:t>-</w:t>
            </w:r>
          </w:p>
        </w:tc>
      </w:tr>
    </w:tbl>
    <w:p w:rsidR="00572DEC" w:rsidRDefault="00572DEC" w:rsidP="00572DEC">
      <w:pPr>
        <w:shd w:val="clear" w:color="auto" w:fill="FFFFFF"/>
        <w:ind w:left="101"/>
        <w:rPr>
          <w:szCs w:val="28"/>
        </w:rPr>
      </w:pPr>
    </w:p>
    <w:p w:rsidR="00572DEC" w:rsidRPr="001400E5" w:rsidRDefault="00D90AA2" w:rsidP="00572DEC">
      <w:pPr>
        <w:shd w:val="clear" w:color="auto" w:fill="FFFFFF"/>
        <w:ind w:left="101"/>
        <w:jc w:val="both"/>
        <w:rPr>
          <w:szCs w:val="28"/>
        </w:rPr>
      </w:pPr>
      <w:r>
        <w:rPr>
          <w:szCs w:val="28"/>
        </w:rPr>
        <w:t>6</w:t>
      </w:r>
      <w:r w:rsidR="00572DEC" w:rsidRPr="001400E5">
        <w:rPr>
          <w:szCs w:val="28"/>
        </w:rPr>
        <w:t>. Сведения о предоставлении собственникам помещений в многоквартирном доме отчетов о деятельности управляющей организации: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1984"/>
        <w:gridCol w:w="2268"/>
        <w:gridCol w:w="2552"/>
      </w:tblGrid>
      <w:tr w:rsidR="00572DEC" w:rsidRPr="00A96083" w:rsidTr="00A25BE6">
        <w:trPr>
          <w:trHeight w:hRule="exact" w:val="9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A96083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 w:rsidRPr="00A96083">
              <w:rPr>
                <w:szCs w:val="28"/>
              </w:rPr>
              <w:lastRenderedPageBreak/>
              <w:t xml:space="preserve">№ </w:t>
            </w:r>
            <w:r w:rsidRPr="00A96083">
              <w:rPr>
                <w:spacing w:val="-2"/>
                <w:szCs w:val="28"/>
              </w:rPr>
              <w:t>п/п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A96083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 w:rsidRPr="00A96083">
              <w:rPr>
                <w:szCs w:val="28"/>
              </w:rPr>
              <w:t>Вид отчета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A96083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 w:rsidRPr="00A96083">
              <w:rPr>
                <w:szCs w:val="28"/>
              </w:rPr>
              <w:t>Дата составления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A96083" w:rsidRDefault="00572DEC" w:rsidP="00A25BE6">
            <w:pPr>
              <w:shd w:val="clear" w:color="auto" w:fill="FFFFFF"/>
              <w:ind w:left="62"/>
              <w:jc w:val="center"/>
              <w:rPr>
                <w:szCs w:val="28"/>
              </w:rPr>
            </w:pPr>
            <w:r w:rsidRPr="00A96083">
              <w:rPr>
                <w:szCs w:val="28"/>
              </w:rPr>
              <w:t>Способ предоставления собственникам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A96083" w:rsidRDefault="00572DEC" w:rsidP="00A25BE6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 w:rsidRPr="00A96083">
              <w:rPr>
                <w:szCs w:val="28"/>
              </w:rPr>
              <w:t>Дата предоставления</w:t>
            </w:r>
          </w:p>
        </w:tc>
      </w:tr>
      <w:tr w:rsidR="00572DEC" w:rsidRPr="00A96083" w:rsidTr="00A25BE6">
        <w:trPr>
          <w:trHeight w:hRule="exact" w:val="7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A96083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875AFA" w:rsidRDefault="00572DEC" w:rsidP="00A25BE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75AFA">
              <w:rPr>
                <w:sz w:val="18"/>
                <w:szCs w:val="18"/>
              </w:rPr>
              <w:t>Год.отчет,Декларация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875AFA" w:rsidRDefault="00572DEC" w:rsidP="00A25BE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875AFA" w:rsidRDefault="00572DEC" w:rsidP="00A25BE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75AFA">
              <w:rPr>
                <w:sz w:val="18"/>
                <w:szCs w:val="18"/>
              </w:rPr>
              <w:t>На сайте компании, иформ.стенд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875AFA" w:rsidRDefault="00572DEC" w:rsidP="00A25BE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75AFA">
              <w:rPr>
                <w:sz w:val="18"/>
                <w:szCs w:val="18"/>
              </w:rPr>
              <w:t>31.03.2014</w:t>
            </w:r>
          </w:p>
        </w:tc>
      </w:tr>
    </w:tbl>
    <w:p w:rsidR="00572DEC" w:rsidRDefault="00572DEC" w:rsidP="00572DEC">
      <w:pPr>
        <w:shd w:val="clear" w:color="auto" w:fill="FFFFFF"/>
        <w:ind w:left="2381"/>
        <w:rPr>
          <w:b/>
          <w:bCs/>
          <w:szCs w:val="28"/>
        </w:rPr>
      </w:pPr>
    </w:p>
    <w:p w:rsidR="00572DEC" w:rsidRDefault="00572DEC" w:rsidP="00572DEC">
      <w:pPr>
        <w:shd w:val="clear" w:color="auto" w:fill="FFFFFF"/>
        <w:jc w:val="center"/>
        <w:rPr>
          <w:b/>
          <w:bCs/>
          <w:szCs w:val="28"/>
        </w:rPr>
      </w:pPr>
      <w:r w:rsidRPr="001400E5">
        <w:rPr>
          <w:b/>
          <w:bCs/>
          <w:szCs w:val="28"/>
        </w:rPr>
        <w:t xml:space="preserve">Раздел </w:t>
      </w:r>
      <w:r>
        <w:rPr>
          <w:b/>
          <w:bCs/>
          <w:szCs w:val="28"/>
          <w:lang w:val="en-US"/>
        </w:rPr>
        <w:t>IV</w:t>
      </w:r>
      <w:r>
        <w:rPr>
          <w:b/>
          <w:bCs/>
          <w:szCs w:val="28"/>
        </w:rPr>
        <w:t>.</w:t>
      </w:r>
      <w:r w:rsidRPr="001400E5">
        <w:rPr>
          <w:b/>
          <w:bCs/>
          <w:szCs w:val="28"/>
        </w:rPr>
        <w:t xml:space="preserve"> Иные сведения о деятельности управляющей организации за отчетный период</w:t>
      </w:r>
    </w:p>
    <w:p w:rsidR="00572DEC" w:rsidRDefault="00572DEC" w:rsidP="00572DEC">
      <w:pPr>
        <w:shd w:val="clear" w:color="auto" w:fill="FFFFFF"/>
        <w:ind w:left="134"/>
        <w:jc w:val="both"/>
        <w:rPr>
          <w:szCs w:val="28"/>
        </w:rPr>
      </w:pPr>
      <w:r w:rsidRPr="001400E5">
        <w:rPr>
          <w:szCs w:val="28"/>
        </w:rPr>
        <w:t>1. Сведения о привлечении управляющей организации к административной ответственности за отчетный период: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1858"/>
        <w:gridCol w:w="3260"/>
        <w:gridCol w:w="3544"/>
      </w:tblGrid>
      <w:tr w:rsidR="00572DEC" w:rsidRPr="00A96083" w:rsidTr="00A25BE6">
        <w:trPr>
          <w:trHeight w:hRule="exact" w:val="96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A96083" w:rsidRDefault="00572DEC" w:rsidP="00A25BE6">
            <w:pPr>
              <w:shd w:val="clear" w:color="auto" w:fill="FFFFFF"/>
              <w:ind w:left="48"/>
              <w:rPr>
                <w:szCs w:val="28"/>
              </w:rPr>
            </w:pPr>
            <w:r w:rsidRPr="00A96083">
              <w:rPr>
                <w:szCs w:val="28"/>
              </w:rPr>
              <w:t>№ п/п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A96083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 w:rsidRPr="00A96083">
              <w:rPr>
                <w:szCs w:val="28"/>
              </w:rPr>
              <w:t>Дата привлечения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A96083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 w:rsidRPr="00A96083">
              <w:rPr>
                <w:szCs w:val="28"/>
              </w:rPr>
              <w:t>Вид административного</w:t>
            </w:r>
          </w:p>
          <w:p w:rsidR="00572DEC" w:rsidRPr="00A96083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 w:rsidRPr="00A96083">
              <w:rPr>
                <w:szCs w:val="28"/>
              </w:rPr>
              <w:t xml:space="preserve">правонарушения </w:t>
            </w:r>
          </w:p>
          <w:p w:rsidR="00572DEC" w:rsidRPr="00A96083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 w:rsidRPr="00A96083">
              <w:rPr>
                <w:szCs w:val="28"/>
              </w:rPr>
              <w:t>(ст. КоАП РФ)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A96083" w:rsidRDefault="00572DEC" w:rsidP="00A25BE6">
            <w:pPr>
              <w:shd w:val="clear" w:color="auto" w:fill="FFFFFF"/>
              <w:rPr>
                <w:szCs w:val="28"/>
              </w:rPr>
            </w:pPr>
            <w:r w:rsidRPr="00A96083">
              <w:rPr>
                <w:szCs w:val="28"/>
              </w:rPr>
              <w:t>Мероприятия, направленные</w:t>
            </w:r>
          </w:p>
          <w:p w:rsidR="00572DEC" w:rsidRPr="00A96083" w:rsidRDefault="00572DEC" w:rsidP="00A25BE6">
            <w:pPr>
              <w:shd w:val="clear" w:color="auto" w:fill="FFFFFF"/>
              <w:rPr>
                <w:szCs w:val="28"/>
              </w:rPr>
            </w:pPr>
            <w:r w:rsidRPr="00A96083">
              <w:rPr>
                <w:szCs w:val="28"/>
              </w:rPr>
              <w:t>на устранение нарушения</w:t>
            </w:r>
          </w:p>
        </w:tc>
      </w:tr>
      <w:tr w:rsidR="00572DEC" w:rsidRPr="00A96083" w:rsidTr="00A25BE6">
        <w:trPr>
          <w:trHeight w:hRule="exact" w:val="37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A96083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 w:rsidRPr="00A96083">
              <w:rPr>
                <w:szCs w:val="28"/>
              </w:rPr>
              <w:t>-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A96083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 w:rsidRPr="00A96083">
              <w:rPr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A96083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 w:rsidRPr="00A96083">
              <w:rPr>
                <w:szCs w:val="28"/>
              </w:rPr>
              <w:t>-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A96083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 w:rsidRPr="00A96083">
              <w:rPr>
                <w:szCs w:val="28"/>
              </w:rPr>
              <w:t>-</w:t>
            </w:r>
          </w:p>
        </w:tc>
      </w:tr>
    </w:tbl>
    <w:p w:rsidR="00572DEC" w:rsidRPr="0018529E" w:rsidRDefault="00572DEC" w:rsidP="00572DEC">
      <w:pPr>
        <w:shd w:val="clear" w:color="auto" w:fill="FFFFFF"/>
        <w:spacing w:before="211"/>
        <w:ind w:left="91"/>
        <w:jc w:val="both"/>
        <w:rPr>
          <w:szCs w:val="28"/>
        </w:rPr>
      </w:pPr>
      <w:r w:rsidRPr="0018529E">
        <w:rPr>
          <w:szCs w:val="28"/>
        </w:rPr>
        <w:t>2. Сведения о заявлениях, обращениях и жалобах, поступивших от собственников помещений в многоквартирном доме за отчетный период и принятых управляющей организацией мерах реагирования: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1277"/>
        <w:gridCol w:w="1701"/>
        <w:gridCol w:w="1985"/>
        <w:gridCol w:w="3685"/>
      </w:tblGrid>
      <w:tr w:rsidR="00572DEC" w:rsidRPr="00A96083" w:rsidTr="00A25BE6">
        <w:trPr>
          <w:trHeight w:hRule="exact" w:val="55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A96083" w:rsidRDefault="00572DEC" w:rsidP="00A25BE6">
            <w:pPr>
              <w:shd w:val="clear" w:color="auto" w:fill="FFFFFF"/>
              <w:ind w:left="53"/>
              <w:jc w:val="center"/>
              <w:rPr>
                <w:szCs w:val="28"/>
              </w:rPr>
            </w:pPr>
            <w:r w:rsidRPr="00A96083">
              <w:rPr>
                <w:szCs w:val="28"/>
              </w:rPr>
              <w:t>№ п/п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A96083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 w:rsidRPr="00A96083">
              <w:rPr>
                <w:szCs w:val="28"/>
              </w:rPr>
              <w:t>Вид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A96083" w:rsidRDefault="00572DEC" w:rsidP="00A25BE6">
            <w:pPr>
              <w:shd w:val="clear" w:color="auto" w:fill="FFFFFF"/>
              <w:ind w:left="120"/>
              <w:jc w:val="center"/>
              <w:rPr>
                <w:szCs w:val="28"/>
              </w:rPr>
            </w:pPr>
            <w:r>
              <w:rPr>
                <w:szCs w:val="28"/>
              </w:rPr>
              <w:t>Кол-во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A96083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 w:rsidRPr="00A96083">
              <w:rPr>
                <w:szCs w:val="28"/>
              </w:rPr>
              <w:t>Содержание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A96083" w:rsidRDefault="00572DEC" w:rsidP="00A25BE6">
            <w:pPr>
              <w:shd w:val="clear" w:color="auto" w:fill="FFFFFF"/>
              <w:ind w:left="317"/>
              <w:rPr>
                <w:szCs w:val="28"/>
              </w:rPr>
            </w:pPr>
            <w:r w:rsidRPr="00A96083">
              <w:rPr>
                <w:szCs w:val="28"/>
              </w:rPr>
              <w:t>Принятые меры реагирования</w:t>
            </w:r>
          </w:p>
        </w:tc>
      </w:tr>
      <w:tr w:rsidR="00572DEC" w:rsidRPr="00A96083" w:rsidTr="00A25BE6">
        <w:trPr>
          <w:trHeight w:hRule="exact" w:val="29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A96083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A96083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Заявление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A96083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A96083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ГВС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A96083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Удаление воздуха</w:t>
            </w:r>
          </w:p>
        </w:tc>
      </w:tr>
      <w:tr w:rsidR="00572DEC" w:rsidRPr="00A96083" w:rsidTr="00A25BE6">
        <w:trPr>
          <w:trHeight w:hRule="exact" w:val="42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A96083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A96083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Заявление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A96083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A96083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Отопление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A96083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Проверка, наладка</w:t>
            </w:r>
          </w:p>
        </w:tc>
      </w:tr>
      <w:tr w:rsidR="00572DEC" w:rsidRPr="00A96083" w:rsidTr="00A25BE6">
        <w:trPr>
          <w:trHeight w:hRule="exact" w:val="346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A96083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A96083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Заявление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A96083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A96083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Прочие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A96083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Рассмотрение, ответ, устранение</w:t>
            </w:r>
          </w:p>
        </w:tc>
      </w:tr>
      <w:tr w:rsidR="00572DEC" w:rsidRPr="00A96083" w:rsidTr="00A25BE6">
        <w:trPr>
          <w:trHeight w:hRule="exact" w:val="643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A96083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A96083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Заявление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A96083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A96083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Засор канализации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A96083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Устранение засора</w:t>
            </w:r>
          </w:p>
        </w:tc>
      </w:tr>
      <w:tr w:rsidR="00572DEC" w:rsidRPr="00A96083" w:rsidTr="00A25BE6">
        <w:trPr>
          <w:trHeight w:hRule="exact" w:val="439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Заявление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Протечки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Default="00572DEC" w:rsidP="00A25BE6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Устранение причин протечки</w:t>
            </w:r>
          </w:p>
        </w:tc>
      </w:tr>
    </w:tbl>
    <w:p w:rsidR="00572DEC" w:rsidRDefault="00572DEC" w:rsidP="00572DEC">
      <w:pPr>
        <w:rPr>
          <w:sz w:val="28"/>
          <w:szCs w:val="28"/>
        </w:rPr>
      </w:pPr>
    </w:p>
    <w:p w:rsidR="00572DEC" w:rsidRDefault="00572DEC" w:rsidP="00572DEC">
      <w:pPr>
        <w:jc w:val="center"/>
        <w:rPr>
          <w:sz w:val="28"/>
          <w:szCs w:val="28"/>
        </w:rPr>
      </w:pPr>
    </w:p>
    <w:p w:rsidR="00572DEC" w:rsidRDefault="00572DEC" w:rsidP="00572DEC"/>
    <w:p w:rsidR="00572DEC" w:rsidRDefault="00572DEC" w:rsidP="00572DEC">
      <w:pPr>
        <w:ind w:firstLine="540"/>
        <w:jc w:val="both"/>
        <w:rPr>
          <w:sz w:val="28"/>
          <w:szCs w:val="28"/>
        </w:rPr>
      </w:pPr>
    </w:p>
    <w:p w:rsidR="00572DEC" w:rsidRDefault="00572DEC" w:rsidP="00572DEC"/>
    <w:p w:rsidR="003A1630" w:rsidRDefault="003A1630"/>
    <w:sectPr w:rsidR="003A1630" w:rsidSect="00572DEC">
      <w:headerReference w:type="even" r:id="rId10"/>
      <w:headerReference w:type="default" r:id="rId11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82F" w:rsidRDefault="008E082F">
      <w:r>
        <w:separator/>
      </w:r>
    </w:p>
  </w:endnote>
  <w:endnote w:type="continuationSeparator" w:id="0">
    <w:p w:rsidR="008E082F" w:rsidRDefault="008E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82F" w:rsidRDefault="008E082F">
      <w:r>
        <w:separator/>
      </w:r>
    </w:p>
  </w:footnote>
  <w:footnote w:type="continuationSeparator" w:id="0">
    <w:p w:rsidR="008E082F" w:rsidRDefault="008E0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BE6" w:rsidRDefault="00A25BE6" w:rsidP="00A25BE6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25BE6" w:rsidRDefault="00A25BE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BE6" w:rsidRDefault="00A25BE6" w:rsidP="00A25BE6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56F8B">
      <w:rPr>
        <w:rStyle w:val="a3"/>
        <w:noProof/>
      </w:rPr>
      <w:t>11</w:t>
    </w:r>
    <w:r>
      <w:rPr>
        <w:rStyle w:val="a3"/>
      </w:rPr>
      <w:fldChar w:fldCharType="end"/>
    </w:r>
  </w:p>
  <w:p w:rsidR="00A25BE6" w:rsidRDefault="00A25B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33F87"/>
    <w:multiLevelType w:val="hybridMultilevel"/>
    <w:tmpl w:val="2464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EC"/>
    <w:rsid w:val="001D5EFE"/>
    <w:rsid w:val="003A1630"/>
    <w:rsid w:val="00572DEC"/>
    <w:rsid w:val="0076659B"/>
    <w:rsid w:val="008E082F"/>
    <w:rsid w:val="00974B8B"/>
    <w:rsid w:val="00A25BE6"/>
    <w:rsid w:val="00C37AB9"/>
    <w:rsid w:val="00D56F8B"/>
    <w:rsid w:val="00D9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72DEC"/>
  </w:style>
  <w:style w:type="paragraph" w:styleId="a4">
    <w:name w:val="header"/>
    <w:basedOn w:val="a"/>
    <w:link w:val="a5"/>
    <w:rsid w:val="00572D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72D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572D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72DEC"/>
  </w:style>
  <w:style w:type="paragraph" w:styleId="a4">
    <w:name w:val="header"/>
    <w:basedOn w:val="a"/>
    <w:link w:val="a5"/>
    <w:rsid w:val="00572D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72D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572D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oniksltd@bk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k-dioni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4274</Words>
  <Characters>24365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6</cp:revision>
  <dcterms:created xsi:type="dcterms:W3CDTF">2014-06-25T10:54:00Z</dcterms:created>
  <dcterms:modified xsi:type="dcterms:W3CDTF">2014-06-27T05:24:00Z</dcterms:modified>
</cp:coreProperties>
</file>